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A44" w:rsidRPr="006B1A44" w:rsidRDefault="006B1A44" w:rsidP="006B1A44">
      <w:pPr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  <w:r w:rsidRPr="006B1A44"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  <w:t xml:space="preserve">МУНИЦИПАЛЬНОЕ КАЗЁННОЕ ОБЩЕОБРАЗОВАТЕЛЬНОЕ УЧРЕЖДЕНИЕ </w:t>
      </w:r>
    </w:p>
    <w:p w:rsidR="006B1A44" w:rsidRPr="006B1A44" w:rsidRDefault="006B1A44" w:rsidP="006B1A44">
      <w:pPr>
        <w:spacing w:after="0" w:line="240" w:lineRule="auto"/>
        <w:jc w:val="center"/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</w:pPr>
      <w:r w:rsidRPr="006B1A44">
        <w:rPr>
          <w:rFonts w:ascii="Times New Roman" w:eastAsia="Times New Roman" w:hAnsi="Times New Roman"/>
          <w:b/>
          <w:color w:val="00B050"/>
          <w:sz w:val="24"/>
          <w:szCs w:val="24"/>
          <w:lang w:eastAsia="ru-RU"/>
        </w:rPr>
        <w:t>«УЛЛУАИНСКАЯ СОШ»» ЛЕВАШИНСКОГО РАЙОНА</w:t>
      </w:r>
    </w:p>
    <w:p w:rsidR="006B1A44" w:rsidRPr="006B1A44" w:rsidRDefault="006B1A44" w:rsidP="006B1A44">
      <w:pPr>
        <w:spacing w:after="0" w:line="240" w:lineRule="auto"/>
        <w:ind w:left="720"/>
        <w:contextualSpacing/>
        <w:rPr>
          <w:rFonts w:ascii="Times New Roman" w:eastAsiaTheme="minorHAnsi" w:hAnsi="Times New Roman"/>
          <w:b/>
          <w:color w:val="00B050"/>
          <w:sz w:val="28"/>
          <w:szCs w:val="28"/>
        </w:rPr>
      </w:pPr>
    </w:p>
    <w:p w:rsidR="006B1A44" w:rsidRPr="006B1A44" w:rsidRDefault="006B1A44" w:rsidP="006B1A44">
      <w:pPr>
        <w:spacing w:after="0" w:line="240" w:lineRule="auto"/>
        <w:ind w:left="720"/>
        <w:contextualSpacing/>
        <w:rPr>
          <w:rFonts w:ascii="Times New Roman" w:eastAsiaTheme="minorHAnsi" w:hAnsi="Times New Roman"/>
          <w:b/>
          <w:sz w:val="28"/>
          <w:szCs w:val="28"/>
        </w:rPr>
      </w:pPr>
    </w:p>
    <w:p w:rsidR="006B1A44" w:rsidRPr="006B1A44" w:rsidRDefault="006B1A44" w:rsidP="006B1A44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6B1A44" w:rsidRPr="006B1A44" w:rsidRDefault="006B1A44" w:rsidP="006B1A44">
      <w:pPr>
        <w:spacing w:after="0" w:line="240" w:lineRule="auto"/>
        <w:ind w:left="720"/>
        <w:contextualSpacing/>
        <w:jc w:val="center"/>
        <w:rPr>
          <w:rFonts w:ascii="Monotype Corsiva" w:eastAsiaTheme="minorHAnsi" w:hAnsi="Monotype Corsiva"/>
          <w:b/>
          <w:color w:val="FF0000"/>
          <w:sz w:val="56"/>
          <w:szCs w:val="44"/>
        </w:rPr>
      </w:pPr>
      <w:r w:rsidRPr="006B1A44">
        <w:rPr>
          <w:rFonts w:ascii="Monotype Corsiva" w:eastAsiaTheme="minorHAnsi" w:hAnsi="Monotype Corsiva"/>
          <w:b/>
          <w:color w:val="FF0000"/>
          <w:sz w:val="56"/>
          <w:szCs w:val="44"/>
        </w:rPr>
        <w:t xml:space="preserve">Открытый урок </w:t>
      </w:r>
    </w:p>
    <w:p w:rsidR="006B1A44" w:rsidRPr="006B1A44" w:rsidRDefault="006B1A44" w:rsidP="006B1A44">
      <w:pPr>
        <w:spacing w:after="0" w:line="240" w:lineRule="auto"/>
        <w:ind w:left="720"/>
        <w:contextualSpacing/>
        <w:jc w:val="center"/>
        <w:rPr>
          <w:rFonts w:ascii="Monotype Corsiva" w:eastAsiaTheme="minorHAnsi" w:hAnsi="Monotype Corsiva"/>
          <w:b/>
          <w:color w:val="FF0000"/>
          <w:sz w:val="56"/>
          <w:szCs w:val="44"/>
        </w:rPr>
      </w:pPr>
      <w:r w:rsidRPr="006B1A44">
        <w:rPr>
          <w:rFonts w:ascii="Monotype Corsiva" w:eastAsiaTheme="minorHAnsi" w:hAnsi="Monotype Corsiva"/>
          <w:b/>
          <w:color w:val="FF0000"/>
          <w:sz w:val="56"/>
          <w:szCs w:val="44"/>
        </w:rPr>
        <w:t>по русскому языку</w:t>
      </w:r>
    </w:p>
    <w:p w:rsidR="006B1A44" w:rsidRPr="006B1A44" w:rsidRDefault="006B1A44" w:rsidP="006B1A44">
      <w:pPr>
        <w:spacing w:after="0" w:line="240" w:lineRule="auto"/>
        <w:ind w:left="720"/>
        <w:contextualSpacing/>
        <w:jc w:val="center"/>
        <w:rPr>
          <w:rFonts w:ascii="Monotype Corsiva" w:eastAsiaTheme="minorHAnsi" w:hAnsi="Monotype Corsiva"/>
          <w:b/>
          <w:color w:val="FF0000"/>
          <w:sz w:val="56"/>
          <w:szCs w:val="44"/>
        </w:rPr>
      </w:pPr>
      <w:r w:rsidRPr="006B1A44">
        <w:rPr>
          <w:rFonts w:ascii="Monotype Corsiva" w:eastAsiaTheme="minorHAnsi" w:hAnsi="Monotype Corsiva"/>
          <w:b/>
          <w:color w:val="FF0000"/>
          <w:sz w:val="56"/>
          <w:szCs w:val="44"/>
        </w:rPr>
        <w:t>в  4 «Г»  классе</w:t>
      </w:r>
    </w:p>
    <w:p w:rsidR="006B1A44" w:rsidRPr="006B1A44" w:rsidRDefault="006B1A44" w:rsidP="006B1A44">
      <w:pPr>
        <w:spacing w:after="0" w:line="240" w:lineRule="auto"/>
        <w:ind w:left="720"/>
        <w:contextualSpacing/>
        <w:jc w:val="center"/>
        <w:rPr>
          <w:rFonts w:ascii="Monotype Corsiva" w:eastAsiaTheme="minorHAnsi" w:hAnsi="Monotype Corsiva"/>
          <w:b/>
          <w:color w:val="FF0000"/>
          <w:sz w:val="56"/>
          <w:szCs w:val="44"/>
        </w:rPr>
      </w:pPr>
      <w:r w:rsidRPr="006B1A44">
        <w:rPr>
          <w:rFonts w:ascii="Monotype Corsiva" w:eastAsiaTheme="minorHAnsi" w:hAnsi="Monotype Corsiva"/>
          <w:b/>
          <w:color w:val="FF0000"/>
          <w:sz w:val="56"/>
          <w:szCs w:val="44"/>
        </w:rPr>
        <w:t>на тему: «</w:t>
      </w:r>
      <w:r w:rsidRPr="006B1A44">
        <w:rPr>
          <w:rFonts w:ascii="Monotype Corsiva" w:eastAsiaTheme="minorHAnsi" w:hAnsi="Monotype Corsiva"/>
          <w:b/>
          <w:color w:val="7030A0"/>
          <w:sz w:val="56"/>
          <w:szCs w:val="44"/>
        </w:rPr>
        <w:t xml:space="preserve">Правописание </w:t>
      </w:r>
      <w:r w:rsidRPr="006B1A44">
        <w:rPr>
          <w:rFonts w:ascii="Monotype Corsiva" w:eastAsiaTheme="minorHAnsi" w:hAnsi="Monotype Corsiva"/>
          <w:b/>
          <w:color w:val="FF0000"/>
          <w:sz w:val="56"/>
          <w:szCs w:val="44"/>
        </w:rPr>
        <w:t xml:space="preserve">имён </w:t>
      </w:r>
      <w:r w:rsidRPr="006B1A44">
        <w:rPr>
          <w:rFonts w:ascii="Monotype Corsiva" w:eastAsiaTheme="minorHAnsi" w:hAnsi="Monotype Corsiva"/>
          <w:b/>
          <w:color w:val="FFC000"/>
          <w:sz w:val="56"/>
          <w:szCs w:val="44"/>
        </w:rPr>
        <w:t>существительных</w:t>
      </w:r>
      <w:r w:rsidRPr="006B1A44">
        <w:rPr>
          <w:rFonts w:ascii="Monotype Corsiva" w:eastAsiaTheme="minorHAnsi" w:hAnsi="Monotype Corsiva"/>
          <w:b/>
          <w:color w:val="00B050"/>
          <w:sz w:val="56"/>
          <w:szCs w:val="44"/>
        </w:rPr>
        <w:t xml:space="preserve"> в </w:t>
      </w:r>
      <w:r w:rsidRPr="006B1A44">
        <w:rPr>
          <w:rFonts w:ascii="Monotype Corsiva" w:eastAsiaTheme="minorHAnsi" w:hAnsi="Monotype Corsiva"/>
          <w:b/>
          <w:color w:val="00B0F0"/>
          <w:sz w:val="56"/>
          <w:szCs w:val="44"/>
        </w:rPr>
        <w:t>Дательном</w:t>
      </w:r>
      <w:r w:rsidRPr="006B1A44">
        <w:rPr>
          <w:rFonts w:ascii="Monotype Corsiva" w:eastAsiaTheme="minorHAnsi" w:hAnsi="Monotype Corsiva"/>
          <w:b/>
          <w:color w:val="7030A0"/>
          <w:sz w:val="56"/>
          <w:szCs w:val="44"/>
        </w:rPr>
        <w:t xml:space="preserve"> </w:t>
      </w:r>
      <w:r w:rsidRPr="006B1A44">
        <w:rPr>
          <w:rFonts w:ascii="Monotype Corsiva" w:eastAsiaTheme="minorHAnsi" w:hAnsi="Monotype Corsiva"/>
          <w:b/>
          <w:color w:val="002060"/>
          <w:sz w:val="56"/>
          <w:szCs w:val="44"/>
        </w:rPr>
        <w:t>падеже</w:t>
      </w:r>
      <w:r w:rsidRPr="006B1A44">
        <w:rPr>
          <w:rFonts w:ascii="Monotype Corsiva" w:eastAsiaTheme="minorHAnsi" w:hAnsi="Monotype Corsiva"/>
          <w:b/>
          <w:color w:val="FF0000"/>
          <w:sz w:val="56"/>
          <w:szCs w:val="44"/>
        </w:rPr>
        <w:t>».</w:t>
      </w:r>
    </w:p>
    <w:p w:rsidR="006B1A44" w:rsidRPr="006B1A44" w:rsidRDefault="006B1A44" w:rsidP="006B1A44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b/>
          <w:color w:val="00B050"/>
          <w:sz w:val="44"/>
          <w:szCs w:val="44"/>
        </w:rPr>
      </w:pPr>
    </w:p>
    <w:p w:rsidR="006B1A44" w:rsidRPr="006B1A44" w:rsidRDefault="006B1A44" w:rsidP="006B1A44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b/>
          <w:color w:val="00B050"/>
          <w:sz w:val="44"/>
          <w:szCs w:val="44"/>
        </w:rPr>
      </w:pPr>
    </w:p>
    <w:p w:rsidR="006B1A44" w:rsidRPr="006B1A44" w:rsidRDefault="006B1A44" w:rsidP="006B1A44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b/>
          <w:color w:val="00B050"/>
          <w:sz w:val="44"/>
          <w:szCs w:val="44"/>
        </w:rPr>
      </w:pPr>
      <w:r>
        <w:rPr>
          <w:rFonts w:ascii="Times New Roman" w:eastAsiaTheme="minorHAnsi" w:hAnsi="Times New Roman"/>
          <w:b/>
          <w:noProof/>
          <w:color w:val="00B050"/>
          <w:sz w:val="44"/>
          <w:szCs w:val="44"/>
          <w:lang w:eastAsia="ru-RU"/>
        </w:rPr>
        <w:drawing>
          <wp:inline distT="0" distB="0" distL="0" distR="0">
            <wp:extent cx="6484883" cy="4929351"/>
            <wp:effectExtent l="0" t="0" r="0" b="5080"/>
            <wp:docPr id="15" name="Рисунок 15" descr="C:\Users\Администратор\Desktop\20181130_15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181130_1514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9262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B1A44" w:rsidRPr="006B1A44" w:rsidRDefault="006B1A44" w:rsidP="006B1A44">
      <w:pPr>
        <w:spacing w:after="0" w:line="240" w:lineRule="auto"/>
        <w:ind w:left="720"/>
        <w:contextualSpacing/>
        <w:rPr>
          <w:rFonts w:ascii="Times New Roman" w:eastAsiaTheme="minorHAnsi" w:hAnsi="Times New Roman"/>
          <w:b/>
          <w:color w:val="00B050"/>
          <w:sz w:val="44"/>
          <w:szCs w:val="44"/>
        </w:rPr>
      </w:pPr>
    </w:p>
    <w:p w:rsidR="006B1A44" w:rsidRPr="006B1A44" w:rsidRDefault="006B1A44" w:rsidP="006B1A44">
      <w:pPr>
        <w:spacing w:after="0" w:line="240" w:lineRule="auto"/>
        <w:ind w:left="720"/>
        <w:contextualSpacing/>
        <w:jc w:val="right"/>
        <w:rPr>
          <w:rFonts w:ascii="Times New Roman" w:eastAsiaTheme="minorHAnsi" w:hAnsi="Times New Roman"/>
          <w:b/>
          <w:color w:val="00B050"/>
          <w:sz w:val="28"/>
          <w:szCs w:val="28"/>
        </w:rPr>
      </w:pPr>
      <w:r w:rsidRPr="006B1A44">
        <w:rPr>
          <w:rFonts w:ascii="Times New Roman" w:eastAsiaTheme="minorHAnsi" w:hAnsi="Times New Roman"/>
          <w:b/>
          <w:color w:val="00B050"/>
          <w:sz w:val="28"/>
          <w:szCs w:val="28"/>
        </w:rPr>
        <w:t xml:space="preserve">Провела: </w:t>
      </w:r>
      <w:proofErr w:type="spellStart"/>
      <w:r w:rsidRPr="006B1A44">
        <w:rPr>
          <w:rFonts w:ascii="Times New Roman" w:eastAsiaTheme="minorHAnsi" w:hAnsi="Times New Roman"/>
          <w:b/>
          <w:color w:val="00B050"/>
          <w:sz w:val="28"/>
          <w:szCs w:val="28"/>
        </w:rPr>
        <w:t>Кадиева</w:t>
      </w:r>
      <w:proofErr w:type="spellEnd"/>
      <w:r w:rsidRPr="006B1A44">
        <w:rPr>
          <w:rFonts w:ascii="Times New Roman" w:eastAsiaTheme="minorHAnsi" w:hAnsi="Times New Roman"/>
          <w:b/>
          <w:color w:val="00B050"/>
          <w:sz w:val="28"/>
          <w:szCs w:val="28"/>
        </w:rPr>
        <w:t xml:space="preserve"> К.Ш.,</w:t>
      </w:r>
    </w:p>
    <w:p w:rsidR="006B1A44" w:rsidRPr="006B1A44" w:rsidRDefault="006B1A44" w:rsidP="006B1A44">
      <w:pPr>
        <w:spacing w:after="0" w:line="240" w:lineRule="auto"/>
        <w:ind w:left="720"/>
        <w:contextualSpacing/>
        <w:jc w:val="right"/>
        <w:rPr>
          <w:rFonts w:ascii="Times New Roman" w:eastAsiaTheme="minorHAnsi" w:hAnsi="Times New Roman"/>
          <w:b/>
          <w:color w:val="00B050"/>
          <w:sz w:val="28"/>
          <w:szCs w:val="28"/>
        </w:rPr>
      </w:pPr>
      <w:r w:rsidRPr="006B1A44">
        <w:rPr>
          <w:rFonts w:ascii="Times New Roman" w:eastAsiaTheme="minorHAnsi" w:hAnsi="Times New Roman"/>
          <w:b/>
          <w:color w:val="00B050"/>
          <w:sz w:val="28"/>
          <w:szCs w:val="28"/>
        </w:rPr>
        <w:t>учитель начальных классов</w:t>
      </w:r>
    </w:p>
    <w:p w:rsidR="006B1A44" w:rsidRPr="006B1A44" w:rsidRDefault="006B1A44" w:rsidP="006B1A44">
      <w:pPr>
        <w:spacing w:after="0" w:line="240" w:lineRule="auto"/>
        <w:ind w:left="720"/>
        <w:contextualSpacing/>
        <w:jc w:val="right"/>
        <w:rPr>
          <w:rFonts w:ascii="Times New Roman" w:eastAsiaTheme="minorHAnsi" w:hAnsi="Times New Roman"/>
          <w:b/>
          <w:color w:val="00B050"/>
          <w:sz w:val="28"/>
          <w:szCs w:val="28"/>
        </w:rPr>
      </w:pPr>
    </w:p>
    <w:p w:rsidR="00CF7648" w:rsidRPr="006B1A44" w:rsidRDefault="006B1A44" w:rsidP="006B1A44">
      <w:pPr>
        <w:spacing w:after="0" w:line="240" w:lineRule="auto"/>
        <w:contextualSpacing/>
        <w:jc w:val="center"/>
        <w:rPr>
          <w:rFonts w:ascii="Times New Roman" w:eastAsiaTheme="minorHAnsi" w:hAnsi="Times New Roman"/>
          <w:b/>
          <w:color w:val="00B050"/>
          <w:sz w:val="28"/>
          <w:szCs w:val="28"/>
        </w:rPr>
      </w:pPr>
      <w:r w:rsidRPr="006B1A44">
        <w:rPr>
          <w:rFonts w:ascii="Times New Roman" w:eastAsiaTheme="minorHAnsi" w:hAnsi="Times New Roman"/>
          <w:b/>
          <w:color w:val="00B050"/>
          <w:sz w:val="28"/>
          <w:szCs w:val="28"/>
        </w:rPr>
        <w:t>2019</w:t>
      </w:r>
      <w:r>
        <w:rPr>
          <w:rFonts w:ascii="Times New Roman" w:eastAsiaTheme="minorHAnsi" w:hAnsi="Times New Roman"/>
          <w:b/>
          <w:color w:val="00B050"/>
          <w:sz w:val="28"/>
          <w:szCs w:val="28"/>
        </w:rPr>
        <w:t>-2020</w:t>
      </w:r>
      <w:r w:rsidRPr="006B1A44">
        <w:rPr>
          <w:rFonts w:ascii="Times New Roman" w:eastAsiaTheme="minorHAnsi" w:hAnsi="Times New Roman"/>
          <w:b/>
          <w:color w:val="00B050"/>
          <w:sz w:val="28"/>
          <w:szCs w:val="28"/>
        </w:rPr>
        <w:t>г.</w:t>
      </w:r>
    </w:p>
    <w:p w:rsidR="00CF7648" w:rsidRDefault="00CF7648" w:rsidP="00CF7648">
      <w:pPr>
        <w:spacing w:line="240" w:lineRule="auto"/>
        <w:rPr>
          <w:rFonts w:ascii="Times New Roman" w:hAnsi="Times New Roman"/>
          <w:sz w:val="28"/>
          <w:szCs w:val="28"/>
        </w:rPr>
      </w:pPr>
      <w:r w:rsidRPr="006B1A44">
        <w:rPr>
          <w:rFonts w:ascii="Times New Roman" w:hAnsi="Times New Roman"/>
          <w:b/>
          <w:color w:val="00B0F0"/>
          <w:sz w:val="28"/>
          <w:szCs w:val="28"/>
        </w:rPr>
        <w:lastRenderedPageBreak/>
        <w:t xml:space="preserve">Тема: </w:t>
      </w:r>
      <w:r>
        <w:rPr>
          <w:rFonts w:ascii="Times New Roman" w:hAnsi="Times New Roman"/>
          <w:sz w:val="28"/>
          <w:szCs w:val="28"/>
        </w:rPr>
        <w:t>Правописание окончаний имён существительных в дательном падеже.</w:t>
      </w:r>
    </w:p>
    <w:p w:rsidR="00CF7648" w:rsidRPr="006B1A44" w:rsidRDefault="00CF7648" w:rsidP="00CF7648">
      <w:pPr>
        <w:spacing w:line="240" w:lineRule="auto"/>
        <w:rPr>
          <w:rFonts w:ascii="Times New Roman" w:hAnsi="Times New Roman"/>
          <w:b/>
          <w:color w:val="00B0F0"/>
          <w:sz w:val="28"/>
          <w:szCs w:val="28"/>
        </w:rPr>
      </w:pPr>
      <w:r w:rsidRPr="006B1A44">
        <w:rPr>
          <w:rFonts w:ascii="Times New Roman" w:hAnsi="Times New Roman"/>
          <w:b/>
          <w:color w:val="00B0F0"/>
          <w:sz w:val="28"/>
          <w:szCs w:val="28"/>
        </w:rPr>
        <w:t>Цели:</w:t>
      </w:r>
    </w:p>
    <w:p w:rsidR="00CF7648" w:rsidRDefault="00CF7648" w:rsidP="00CF764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1.Познакомить с  окончаниями  имён существительных трёх склонений в    дательном падеже.</w:t>
      </w:r>
    </w:p>
    <w:p w:rsidR="00CF7648" w:rsidRDefault="00CF7648" w:rsidP="00CF764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2.Развивать  умение распознавать имена существительные в дательном падеже; осознанно работать по алгоритму для правильного написания падежных окончаний имён существительных.</w:t>
      </w:r>
    </w:p>
    <w:p w:rsidR="00CF7648" w:rsidRDefault="00CF7648" w:rsidP="00CF764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3.Воспитывать аккуратность, терпение, любознательность.</w:t>
      </w:r>
    </w:p>
    <w:p w:rsidR="00CF7648" w:rsidRDefault="00CF7648" w:rsidP="00CF7648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УУД:</w:t>
      </w:r>
    </w:p>
    <w:p w:rsidR="00CF7648" w:rsidRDefault="00CF7648" w:rsidP="00CF764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Предметные: </w:t>
      </w:r>
      <w:r>
        <w:rPr>
          <w:rFonts w:ascii="Times New Roman" w:hAnsi="Times New Roman"/>
          <w:sz w:val="28"/>
          <w:szCs w:val="28"/>
        </w:rPr>
        <w:t>самостоятельное выделение и формулирование познавательной цели и темы урока; выбор наиболее эффективных способов решений задач в зависимости от конкретных условий; смысловое чтение; анализ объектов с целью выделения их признаков; синтез;</w:t>
      </w:r>
    </w:p>
    <w:p w:rsidR="00CF7648" w:rsidRDefault="00CF7648" w:rsidP="00CF7648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Коммуникативные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инициативное сотрудничество с учителем и сверстниками в группе; контроль, коррекция, оценка своих действий;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F7648" w:rsidRDefault="00CF7648" w:rsidP="00CF764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Регулятивные: </w:t>
      </w:r>
      <w:r>
        <w:rPr>
          <w:rFonts w:ascii="Times New Roman" w:hAnsi="Times New Roman"/>
          <w:sz w:val="28"/>
          <w:szCs w:val="28"/>
        </w:rPr>
        <w:t>постановка учебной задачи; сличение способа действия и его результата с заданным эталоном; оценивание качества и уровня усвоения материала;</w:t>
      </w:r>
    </w:p>
    <w:p w:rsidR="00CF7648" w:rsidRDefault="00CF7648" w:rsidP="00CF764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Личностные: </w:t>
      </w:r>
      <w:r>
        <w:rPr>
          <w:rFonts w:ascii="Times New Roman" w:hAnsi="Times New Roman"/>
          <w:sz w:val="28"/>
          <w:szCs w:val="28"/>
        </w:rPr>
        <w:t>установление связи между целью учебной деятельности и её мотивом.</w:t>
      </w:r>
    </w:p>
    <w:p w:rsidR="00CF7648" w:rsidRDefault="00CF7648" w:rsidP="00CF7648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/>
          <w:sz w:val="28"/>
          <w:szCs w:val="28"/>
        </w:rPr>
        <w:t>учебники  русского языка, рабочие тетради, карточки с заданием для каждой группы, индивидуальные листы самооценки, конверты (зелёный, жёлтый, красный), карточки со словами «успешно», «хорошо», «трудно», заготовки для создания кластера, таблица «Падежные окончания имён существительных».</w:t>
      </w:r>
      <w:proofErr w:type="gramEnd"/>
    </w:p>
    <w:p w:rsidR="00CF7648" w:rsidRDefault="00CF7648" w:rsidP="00CF7648"/>
    <w:p w:rsidR="00CF7648" w:rsidRDefault="00CF7648" w:rsidP="00CF7648"/>
    <w:p w:rsidR="00CF7648" w:rsidRDefault="00CF7648" w:rsidP="00CF7648"/>
    <w:p w:rsidR="00CF7648" w:rsidRDefault="00CF7648" w:rsidP="00CF7648"/>
    <w:p w:rsidR="00CF7648" w:rsidRDefault="00CF7648" w:rsidP="00CF7648"/>
    <w:p w:rsidR="00CF7648" w:rsidRDefault="00CF7648" w:rsidP="00CF7648"/>
    <w:p w:rsidR="00CF7648" w:rsidRDefault="00CF7648" w:rsidP="00CF7648"/>
    <w:p w:rsidR="00CF7648" w:rsidRDefault="00CF7648" w:rsidP="00CF7648"/>
    <w:p w:rsidR="00CF7648" w:rsidRDefault="00CF7648" w:rsidP="00CF7648"/>
    <w:p w:rsidR="00CF7648" w:rsidRDefault="00CF7648"/>
    <w:p w:rsidR="00CF7648" w:rsidRDefault="00CF7648"/>
    <w:tbl>
      <w:tblPr>
        <w:tblStyle w:val="a3"/>
        <w:tblW w:w="10813" w:type="dxa"/>
        <w:tblLayout w:type="fixed"/>
        <w:tblLook w:val="04A0" w:firstRow="1" w:lastRow="0" w:firstColumn="1" w:lastColumn="0" w:noHBand="0" w:noVBand="1"/>
      </w:tblPr>
      <w:tblGrid>
        <w:gridCol w:w="6912"/>
        <w:gridCol w:w="3901"/>
      </w:tblGrid>
      <w:tr w:rsidR="009173C4" w:rsidTr="00317F5B">
        <w:trPr>
          <w:trHeight w:val="14645"/>
        </w:trPr>
        <w:tc>
          <w:tcPr>
            <w:tcW w:w="6912" w:type="dxa"/>
          </w:tcPr>
          <w:p w:rsidR="007E1716" w:rsidRDefault="007E1716" w:rsidP="00CF7648">
            <w:pPr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</w:p>
          <w:p w:rsidR="00CF7648" w:rsidRPr="005117C6" w:rsidRDefault="00CF7648" w:rsidP="00CF7648">
            <w:pPr>
              <w:jc w:val="center"/>
              <w:rPr>
                <w:rFonts w:ascii="Times New Roman" w:hAnsi="Times New Roman"/>
                <w:b/>
                <w:color w:val="FF0000"/>
                <w:sz w:val="28"/>
              </w:rPr>
            </w:pPr>
            <w:r w:rsidRPr="005117C6">
              <w:rPr>
                <w:rFonts w:ascii="Times New Roman" w:hAnsi="Times New Roman"/>
                <w:b/>
                <w:color w:val="FF0000"/>
                <w:sz w:val="28"/>
              </w:rPr>
              <w:t>ХОД УРОКА</w:t>
            </w:r>
          </w:p>
          <w:p w:rsidR="00CF7648" w:rsidRPr="00DF5066" w:rsidRDefault="00CF7648" w:rsidP="00CF76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color w:val="FF0000"/>
                <w:sz w:val="36"/>
              </w:rPr>
            </w:pPr>
            <w:proofErr w:type="spellStart"/>
            <w:r w:rsidRPr="00DF5066">
              <w:rPr>
                <w:rFonts w:ascii="Times New Roman" w:hAnsi="Times New Roman"/>
                <w:b/>
                <w:color w:val="FF0000"/>
                <w:sz w:val="36"/>
              </w:rPr>
              <w:t>Орг</w:t>
            </w:r>
            <w:proofErr w:type="gramStart"/>
            <w:r w:rsidRPr="00DF5066">
              <w:rPr>
                <w:rFonts w:ascii="Times New Roman" w:hAnsi="Times New Roman"/>
                <w:b/>
                <w:color w:val="FF0000"/>
                <w:sz w:val="36"/>
              </w:rPr>
              <w:t>.м</w:t>
            </w:r>
            <w:proofErr w:type="gramEnd"/>
            <w:r w:rsidRPr="00DF5066">
              <w:rPr>
                <w:rFonts w:ascii="Times New Roman" w:hAnsi="Times New Roman"/>
                <w:b/>
                <w:color w:val="FF0000"/>
                <w:sz w:val="36"/>
              </w:rPr>
              <w:t>омент</w:t>
            </w:r>
            <w:proofErr w:type="spellEnd"/>
            <w:r w:rsidRPr="00DF5066">
              <w:rPr>
                <w:rFonts w:ascii="Times New Roman" w:hAnsi="Times New Roman"/>
                <w:b/>
                <w:color w:val="FF0000"/>
                <w:sz w:val="36"/>
              </w:rPr>
              <w:t xml:space="preserve"> </w:t>
            </w:r>
          </w:p>
          <w:p w:rsidR="00CF7648" w:rsidRPr="005117C6" w:rsidRDefault="00CF7648" w:rsidP="00CF7648">
            <w:pPr>
              <w:pStyle w:val="a4"/>
              <w:rPr>
                <w:rFonts w:ascii="Times New Roman" w:hAnsi="Times New Roman"/>
                <w:b/>
                <w:color w:val="FF0000"/>
                <w:sz w:val="28"/>
              </w:rPr>
            </w:pPr>
          </w:p>
          <w:p w:rsidR="007E1716" w:rsidRPr="007E1716" w:rsidRDefault="007E1716" w:rsidP="007E1716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7E1716">
              <w:rPr>
                <w:rFonts w:ascii="Times New Roman" w:hAnsi="Times New Roman"/>
                <w:sz w:val="28"/>
                <w:szCs w:val="24"/>
              </w:rPr>
              <w:t>- Давайте наш урок начнем с пожелания друг другу добра.</w:t>
            </w:r>
          </w:p>
          <w:p w:rsidR="007E1716" w:rsidRPr="007E1716" w:rsidRDefault="007E1716" w:rsidP="007E1716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7E1716">
              <w:rPr>
                <w:rFonts w:ascii="Times New Roman" w:hAnsi="Times New Roman"/>
                <w:sz w:val="28"/>
                <w:szCs w:val="24"/>
              </w:rPr>
              <w:t>Я желаю тебе добра, ты желаешь мне добра, мы желаем друг другу добра. Если будет трудно - я тебе помогу.</w:t>
            </w:r>
          </w:p>
          <w:p w:rsidR="007E1716" w:rsidRPr="007E1716" w:rsidRDefault="007E1716" w:rsidP="007E1716">
            <w:pPr>
              <w:pStyle w:val="a7"/>
              <w:rPr>
                <w:rFonts w:ascii="Times New Roman" w:hAnsi="Times New Roman"/>
                <w:sz w:val="28"/>
                <w:szCs w:val="24"/>
              </w:rPr>
            </w:pPr>
            <w:r w:rsidRPr="007E1716">
              <w:rPr>
                <w:rFonts w:ascii="Times New Roman" w:hAnsi="Times New Roman"/>
                <w:sz w:val="28"/>
                <w:szCs w:val="24"/>
              </w:rPr>
              <w:t>- Я рада, что у нас отличное настроение. Надеюсь, что урок пройдет интересно и увлекательно.</w:t>
            </w:r>
          </w:p>
          <w:p w:rsidR="00CF7648" w:rsidRPr="005117C6" w:rsidRDefault="00CF7648" w:rsidP="00CF7648">
            <w:pPr>
              <w:pStyle w:val="a4"/>
              <w:rPr>
                <w:rFonts w:ascii="Times New Roman" w:hAnsi="Times New Roman"/>
                <w:b/>
                <w:color w:val="FF0000"/>
                <w:sz w:val="28"/>
              </w:rPr>
            </w:pPr>
          </w:p>
          <w:p w:rsidR="00CF7648" w:rsidRPr="007E1716" w:rsidRDefault="00CF7648" w:rsidP="007E1716">
            <w:pPr>
              <w:rPr>
                <w:rFonts w:ascii="Times New Roman" w:hAnsi="Times New Roman"/>
                <w:b/>
                <w:color w:val="FF0000"/>
                <w:sz w:val="28"/>
              </w:rPr>
            </w:pPr>
          </w:p>
          <w:p w:rsidR="00CF7648" w:rsidRDefault="00CF7648" w:rsidP="00CF76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color w:val="FF0000"/>
                <w:sz w:val="28"/>
              </w:rPr>
            </w:pPr>
            <w:r w:rsidRPr="00DF5066">
              <w:rPr>
                <w:rFonts w:ascii="Times New Roman" w:hAnsi="Times New Roman"/>
                <w:b/>
                <w:color w:val="FF0000"/>
                <w:sz w:val="36"/>
              </w:rPr>
              <w:t xml:space="preserve">Актуализация знаний. </w:t>
            </w:r>
          </w:p>
          <w:p w:rsidR="00CF7648" w:rsidRPr="005117C6" w:rsidRDefault="00CF7648" w:rsidP="00CF7648">
            <w:pPr>
              <w:pStyle w:val="a4"/>
              <w:rPr>
                <w:rFonts w:ascii="Times New Roman" w:hAnsi="Times New Roman"/>
                <w:b/>
                <w:color w:val="FF0000"/>
                <w:sz w:val="28"/>
              </w:rPr>
            </w:pPr>
          </w:p>
          <w:p w:rsidR="00CF7648" w:rsidRPr="00DF5066" w:rsidRDefault="00CF7648" w:rsidP="00CF7648">
            <w:pPr>
              <w:pStyle w:val="a4"/>
              <w:rPr>
                <w:rFonts w:ascii="Times New Roman" w:hAnsi="Times New Roman"/>
                <w:b/>
                <w:color w:val="00B050"/>
                <w:sz w:val="32"/>
              </w:rPr>
            </w:pPr>
            <w:r w:rsidRPr="00DF5066">
              <w:rPr>
                <w:rFonts w:ascii="Times New Roman" w:hAnsi="Times New Roman"/>
                <w:b/>
                <w:color w:val="00B050"/>
                <w:sz w:val="32"/>
              </w:rPr>
              <w:t>1. «Мозговая разминка».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Начинаем урок, который поможет нам быть грамотными и  внимательными. Начнём его с мозговой разминки. </w:t>
            </w:r>
            <w:r w:rsidRPr="00DF506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 Запишите слова в строчку по первой букве групп слов.</w:t>
            </w:r>
          </w:p>
          <w:p w:rsidR="00CF7648" w:rsidRPr="00DF5066" w:rsidRDefault="00CF7648" w:rsidP="00CF7648">
            <w:pPr>
              <w:numPr>
                <w:ilvl w:val="0"/>
                <w:numId w:val="2"/>
              </w:num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Папа, осень берег, еда, дедушка, артист </w:t>
            </w:r>
            <w:r w:rsidRPr="00DF506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(Победа)</w:t>
            </w:r>
          </w:p>
          <w:p w:rsidR="00CF7648" w:rsidRPr="00DF5066" w:rsidRDefault="00CF7648" w:rsidP="00CF7648">
            <w:pPr>
              <w:numPr>
                <w:ilvl w:val="0"/>
                <w:numId w:val="2"/>
              </w:num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Урок, жизнь, игра, ноты </w:t>
            </w:r>
            <w:r w:rsidRPr="00DF506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(Ужин)</w:t>
            </w:r>
          </w:p>
          <w:p w:rsidR="00CF7648" w:rsidRPr="00DF5066" w:rsidRDefault="00CF7648" w:rsidP="00CF7648">
            <w:pPr>
              <w:numPr>
                <w:ilvl w:val="0"/>
                <w:numId w:val="2"/>
              </w:num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Шкаф, обувь, север, сорока, единица </w:t>
            </w:r>
            <w:r w:rsidRPr="00DF506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(Шоссе)</w:t>
            </w:r>
          </w:p>
          <w:p w:rsidR="00CF7648" w:rsidRPr="00DF5066" w:rsidRDefault="00CF7648" w:rsidP="00CF7648">
            <w:pPr>
              <w:numPr>
                <w:ilvl w:val="0"/>
                <w:numId w:val="2"/>
              </w:num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Класс, аист, пенал, уголь, стол, тетрадь, арфа </w:t>
            </w:r>
            <w:r w:rsidRPr="00DF506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(Капуста)</w:t>
            </w: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F7648" w:rsidRPr="00DF5066" w:rsidRDefault="00CF7648" w:rsidP="00CF7648">
            <w:pPr>
              <w:numPr>
                <w:ilvl w:val="0"/>
                <w:numId w:val="2"/>
              </w:num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Идея, нос, ель, йод </w:t>
            </w:r>
            <w:r w:rsidRPr="00DF506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(Иней)</w:t>
            </w: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F7648" w:rsidRPr="00DF5066" w:rsidRDefault="00CF7648" w:rsidP="00CF7648">
            <w:pPr>
              <w:numPr>
                <w:ilvl w:val="0"/>
                <w:numId w:val="2"/>
              </w:num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Нора, айсберг, люди, ещё, ветер, окно </w:t>
            </w:r>
            <w:r w:rsidRPr="00DF506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(Налево)</w:t>
            </w:r>
          </w:p>
          <w:p w:rsidR="00CF7648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Поставьте ударение над каждым словом. 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Что общего в этих словах? (все слова словарные, требуют запоминания)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Какое из слов лишнее? (</w:t>
            </w:r>
            <w:r w:rsidRPr="00DF506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налево</w:t>
            </w: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– наречие, остальные имена существительные)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Среди существительных, какое слово лишнее? </w:t>
            </w:r>
            <w:proofErr w:type="gramStart"/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 </w:t>
            </w:r>
            <w:proofErr w:type="gramEnd"/>
            <w:r w:rsidRPr="00DF506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шоссе</w:t>
            </w: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- несклоняемое)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Определите склонение имён существительных</w:t>
            </w:r>
            <w:proofErr w:type="gramStart"/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роверка)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Подчеркните первую букву каждого слова, какое слово у вас получилось? </w:t>
            </w:r>
            <w:r w:rsidRPr="00DF506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(Пушкин)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- А кто же такой Пушкин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F5066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?</w:t>
            </w:r>
            <w:proofErr w:type="gramEnd"/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Да, ребята, именно А.С. Пушкин, его произведения </w:t>
            </w: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помогут нам сегодня справиться с изучением темы нашего сегодняшнего урока.</w:t>
            </w:r>
          </w:p>
          <w:p w:rsidR="00CF7648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b/>
                <w:color w:val="00B050"/>
                <w:sz w:val="32"/>
                <w:szCs w:val="28"/>
                <w:lang w:eastAsia="ru-RU"/>
              </w:rPr>
            </w:pP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b/>
                <w:color w:val="00B050"/>
                <w:sz w:val="32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b/>
                <w:color w:val="00B050"/>
                <w:sz w:val="32"/>
                <w:szCs w:val="28"/>
                <w:lang w:eastAsia="ru-RU"/>
              </w:rPr>
              <w:t>2. Графический диктант от Золотой рыбки.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B05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DF5066">
              <w:rPr>
                <w:rFonts w:ascii="Times New Roman" w:eastAsia="Times New Roman" w:hAnsi="Times New Roman"/>
                <w:color w:val="00B050"/>
                <w:sz w:val="28"/>
                <w:szCs w:val="28"/>
                <w:lang w:eastAsia="ru-RU"/>
              </w:rPr>
              <w:t xml:space="preserve"> </w:t>
            </w: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Она приготовила вам свои</w:t>
            </w:r>
            <w:r w:rsidRPr="00DF506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 </w:t>
            </w: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утверждение; если вы с ним согласны, то ставите рядом с номером вопроса знак «+». Если не </w:t>
            </w:r>
            <w:proofErr w:type="gramStart"/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согласны</w:t>
            </w:r>
            <w:proofErr w:type="gramEnd"/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то знак «–».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Имя существительное отвечает на вопрос «кто?», «что?».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Имена существительные всегда стоят в форме единственного числа.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 Род существительного – это непостоянный (изменяемый) признак.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 В русском языке 5 падежей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 При склонении слово сохраняет свое значение, но изменяет форму.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 Именительный падеж, единственное число – признаки того, что имя существительное стоит в начальной форме.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 Существительные в именительном падеже всегда употребляются с предлогами.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 Имена существительные в родительном падеже отвечают на вопросы «кому?», «чему?».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9. </w:t>
            </w:r>
            <w:proofErr w:type="gramStart"/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Имена существительные в родительном падеже употребляются с предлогами «у», «до», «от», «из», «без», «около», «с».</w:t>
            </w:r>
            <w:proofErr w:type="gramEnd"/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 Имена существительные в родительном падеже являются главным членом предложения. – А теперь сверьте выполнение задания с ответами на доске и оцените свою работу</w:t>
            </w:r>
          </w:p>
          <w:tbl>
            <w:tblPr>
              <w:tblW w:w="6135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96"/>
              <w:gridCol w:w="618"/>
              <w:gridCol w:w="618"/>
              <w:gridCol w:w="618"/>
              <w:gridCol w:w="618"/>
              <w:gridCol w:w="618"/>
              <w:gridCol w:w="618"/>
              <w:gridCol w:w="618"/>
              <w:gridCol w:w="618"/>
              <w:gridCol w:w="595"/>
            </w:tblGrid>
            <w:tr w:rsidR="00CF7648" w:rsidRPr="00DF5066" w:rsidTr="00317F5B">
              <w:trPr>
                <w:trHeight w:val="150"/>
              </w:trPr>
              <w:tc>
                <w:tcPr>
                  <w:tcW w:w="39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50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4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50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50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50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50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50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4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50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4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50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4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50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39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50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</w:tr>
            <w:tr w:rsidR="00CF7648" w:rsidRPr="00DF5066" w:rsidTr="00317F5B">
              <w:trPr>
                <w:trHeight w:val="165"/>
              </w:trPr>
              <w:tc>
                <w:tcPr>
                  <w:tcW w:w="39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65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+</w:t>
                  </w:r>
                </w:p>
              </w:tc>
              <w:tc>
                <w:tcPr>
                  <w:tcW w:w="4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65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4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65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4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65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4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65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+</w:t>
                  </w:r>
                </w:p>
              </w:tc>
              <w:tc>
                <w:tcPr>
                  <w:tcW w:w="4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65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+</w:t>
                  </w:r>
                </w:p>
              </w:tc>
              <w:tc>
                <w:tcPr>
                  <w:tcW w:w="4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65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4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65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  <w:tc>
                <w:tcPr>
                  <w:tcW w:w="40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65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+</w:t>
                  </w:r>
                </w:p>
              </w:tc>
              <w:tc>
                <w:tcPr>
                  <w:tcW w:w="390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CF7648" w:rsidRPr="00DF5066" w:rsidRDefault="00CF7648" w:rsidP="003D5F78">
                  <w:pPr>
                    <w:spacing w:after="150" w:line="165" w:lineRule="atLeast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F5066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-</w:t>
                  </w:r>
                </w:p>
              </w:tc>
            </w:tr>
          </w:tbl>
          <w:p w:rsidR="00CF7648" w:rsidRPr="00DF5066" w:rsidRDefault="00CF7648" w:rsidP="00CF7648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CF7648" w:rsidRPr="00DF5066" w:rsidRDefault="00CF7648" w:rsidP="00CF76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color w:val="FF0000"/>
                <w:sz w:val="36"/>
                <w:szCs w:val="28"/>
              </w:rPr>
            </w:pPr>
            <w:r w:rsidRPr="00DF5066">
              <w:rPr>
                <w:rFonts w:ascii="Times New Roman" w:hAnsi="Times New Roman"/>
                <w:b/>
                <w:color w:val="FF0000"/>
                <w:sz w:val="36"/>
                <w:szCs w:val="28"/>
              </w:rPr>
              <w:t>Самоопределение к деятельности.</w:t>
            </w:r>
          </w:p>
          <w:p w:rsidR="00CF7648" w:rsidRPr="00DF5066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DF5066">
              <w:rPr>
                <w:rFonts w:ascii="Times New Roman" w:hAnsi="Times New Roman"/>
                <w:sz w:val="28"/>
                <w:szCs w:val="28"/>
              </w:rPr>
              <w:t>- Ребята, у нас серьезная проблема. По пути в школу слова смешались, а у одного слова потерялось окончание.</w:t>
            </w:r>
          </w:p>
          <w:p w:rsidR="00CF7648" w:rsidRPr="00DF5066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DF5066">
              <w:rPr>
                <w:rFonts w:ascii="Times New Roman" w:hAnsi="Times New Roman"/>
                <w:sz w:val="28"/>
                <w:szCs w:val="28"/>
              </w:rPr>
              <w:t xml:space="preserve">- Нам нужно составить предложение и правильно написать окончание. </w:t>
            </w:r>
          </w:p>
          <w:p w:rsidR="00CF7648" w:rsidRPr="003A6038" w:rsidRDefault="00CF7648" w:rsidP="00CF76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F506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Pr="00CF7648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Человек__  по работе воздаётся честь.</w:t>
            </w:r>
          </w:p>
          <w:p w:rsidR="00CF7648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 вы</w:t>
            </w:r>
            <w:r w:rsidRPr="00DF50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понимаете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пословицу</w:t>
            </w:r>
            <w:r w:rsidRPr="00DF50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человек работает, тем самым делает что- то полезное.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Человек трудиться и за это ему полагается честь,  которую он сам же зарабатывает своим трудом.).</w:t>
            </w:r>
            <w:proofErr w:type="gramEnd"/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Сделайте синтаксический разбор предложения.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Обозначьте падеж имён существительных в этом предложении.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DF50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Честь – И., воздаётся (кому? чему?) человеку – Д., воздаётся (по чему? кому?) по работе – Д.)</w:t>
            </w:r>
            <w:proofErr w:type="gramEnd"/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 каком падеже будем говорить сегодня на уроке? ( О дательном)</w:t>
            </w:r>
          </w:p>
          <w:p w:rsidR="00CF7648" w:rsidRPr="00CF7648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Сформулируйте задачи урока. (Вспомнить признаки дательного падежа; научиться </w:t>
            </w:r>
            <w:proofErr w:type="gramStart"/>
            <w:r w:rsidRPr="00DF50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правильно</w:t>
            </w:r>
            <w:proofErr w:type="gramEnd"/>
            <w:r w:rsidRPr="00DF50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писать  окончания имён существительных в дательном падеже).</w:t>
            </w:r>
          </w:p>
          <w:p w:rsidR="00CF7648" w:rsidRPr="00DF5066" w:rsidRDefault="00CF7648" w:rsidP="00CF76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color w:val="FF0000"/>
                <w:sz w:val="36"/>
                <w:szCs w:val="28"/>
              </w:rPr>
            </w:pPr>
            <w:r w:rsidRPr="00DF5066">
              <w:rPr>
                <w:rFonts w:ascii="Times New Roman" w:hAnsi="Times New Roman"/>
                <w:b/>
                <w:color w:val="FF0000"/>
                <w:sz w:val="36"/>
                <w:szCs w:val="28"/>
              </w:rPr>
              <w:t>Ознакомление с новым материалом.</w:t>
            </w:r>
          </w:p>
          <w:p w:rsidR="00CF7648" w:rsidRPr="00DF5066" w:rsidRDefault="00CF7648" w:rsidP="00CF7648">
            <w:pPr>
              <w:rPr>
                <w:rFonts w:ascii="Times New Roman" w:hAnsi="Times New Roman"/>
                <w:b/>
                <w:color w:val="00B050"/>
                <w:sz w:val="32"/>
                <w:szCs w:val="28"/>
              </w:rPr>
            </w:pPr>
            <w:r w:rsidRPr="00DF5066">
              <w:rPr>
                <w:rFonts w:ascii="Times New Roman" w:hAnsi="Times New Roman"/>
                <w:b/>
                <w:color w:val="00B050"/>
                <w:sz w:val="32"/>
                <w:szCs w:val="28"/>
              </w:rPr>
              <w:t>1)Игра «Аукцион»</w:t>
            </w:r>
          </w:p>
          <w:p w:rsidR="00CF7648" w:rsidRPr="00DF5066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DF5066">
              <w:rPr>
                <w:rFonts w:ascii="Times New Roman" w:hAnsi="Times New Roman"/>
                <w:sz w:val="28"/>
                <w:szCs w:val="28"/>
              </w:rPr>
              <w:t>-Внимание! Аукцион! На продажу выс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тавляется лот «Дательный падеж « </w:t>
            </w:r>
            <w:r w:rsidRPr="00DF5066">
              <w:rPr>
                <w:rFonts w:ascii="Times New Roman" w:hAnsi="Times New Roman"/>
                <w:sz w:val="28"/>
                <w:szCs w:val="28"/>
              </w:rPr>
              <w:t>Каждый ряд может высказать только одно свое мнение о дательном падеже.</w:t>
            </w:r>
          </w:p>
          <w:p w:rsidR="00CF7648" w:rsidRPr="00DF5066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DF5066">
              <w:rPr>
                <w:rFonts w:ascii="Times New Roman" w:hAnsi="Times New Roman"/>
                <w:sz w:val="28"/>
                <w:szCs w:val="28"/>
              </w:rPr>
              <w:t xml:space="preserve">-Команда, которая последней произнесет </w:t>
            </w:r>
            <w:r>
              <w:rPr>
                <w:rFonts w:ascii="Times New Roman" w:hAnsi="Times New Roman"/>
                <w:sz w:val="28"/>
                <w:szCs w:val="28"/>
              </w:rPr>
              <w:t>свое мнение, станет победителем и проведёт физкультминутку на сегодняшнем  уроке.</w:t>
            </w:r>
          </w:p>
          <w:p w:rsidR="00CF7648" w:rsidRPr="00DF5066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DF5066">
              <w:rPr>
                <w:rFonts w:ascii="Times New Roman" w:hAnsi="Times New Roman"/>
                <w:sz w:val="28"/>
                <w:szCs w:val="28"/>
              </w:rPr>
              <w:t>- Вспомните признаки, по которым можно определить дательный падеж.</w:t>
            </w:r>
          </w:p>
          <w:p w:rsidR="00CF7648" w:rsidRPr="00DF5066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DF5066">
              <w:rPr>
                <w:rFonts w:ascii="Times New Roman" w:hAnsi="Times New Roman"/>
                <w:sz w:val="28"/>
                <w:szCs w:val="28"/>
              </w:rPr>
              <w:t>1. Падежные вопросы – кому? чему?</w:t>
            </w:r>
          </w:p>
          <w:p w:rsidR="00CF7648" w:rsidRPr="00DF5066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DF5066">
              <w:rPr>
                <w:rFonts w:ascii="Times New Roman" w:hAnsi="Times New Roman"/>
                <w:sz w:val="28"/>
                <w:szCs w:val="28"/>
              </w:rPr>
              <w:t xml:space="preserve">2. Предлоги </w:t>
            </w:r>
            <w:proofErr w:type="gramStart"/>
            <w:r w:rsidRPr="00DF5066">
              <w:rPr>
                <w:rFonts w:ascii="Times New Roman" w:hAnsi="Times New Roman"/>
                <w:sz w:val="28"/>
                <w:szCs w:val="28"/>
              </w:rPr>
              <w:t>–к</w:t>
            </w:r>
            <w:proofErr w:type="gramEnd"/>
            <w:r w:rsidRPr="00DF5066">
              <w:rPr>
                <w:rFonts w:ascii="Times New Roman" w:hAnsi="Times New Roman"/>
                <w:sz w:val="28"/>
                <w:szCs w:val="28"/>
              </w:rPr>
              <w:t>, по</w:t>
            </w:r>
          </w:p>
          <w:p w:rsidR="00CF7648" w:rsidRPr="00DF5066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DF5066">
              <w:rPr>
                <w:rFonts w:ascii="Times New Roman" w:hAnsi="Times New Roman"/>
                <w:sz w:val="28"/>
                <w:szCs w:val="28"/>
              </w:rPr>
              <w:t>3. Роль в предложении – второстепенный член предложения.</w:t>
            </w:r>
          </w:p>
          <w:p w:rsidR="00CF7648" w:rsidRPr="00DF5066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DF5066">
              <w:rPr>
                <w:rFonts w:ascii="Times New Roman" w:hAnsi="Times New Roman"/>
                <w:sz w:val="28"/>
                <w:szCs w:val="28"/>
              </w:rPr>
              <w:t>4. Слов</w:t>
            </w:r>
            <w:proofErr w:type="gramStart"/>
            <w:r w:rsidRPr="00DF5066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DF5066">
              <w:rPr>
                <w:rFonts w:ascii="Times New Roman" w:hAnsi="Times New Roman"/>
                <w:sz w:val="28"/>
                <w:szCs w:val="28"/>
              </w:rPr>
              <w:t xml:space="preserve"> помощник  </w:t>
            </w:r>
            <w:r w:rsidRPr="00DF5066">
              <w:rPr>
                <w:rFonts w:ascii="Times New Roman" w:hAnsi="Times New Roman"/>
                <w:sz w:val="28"/>
                <w:szCs w:val="28"/>
                <w:u w:val="single"/>
              </w:rPr>
              <w:t>дать</w:t>
            </w:r>
            <w:r w:rsidRPr="00DF5066">
              <w:rPr>
                <w:rFonts w:ascii="Times New Roman" w:hAnsi="Times New Roman"/>
                <w:sz w:val="28"/>
                <w:szCs w:val="28"/>
              </w:rPr>
              <w:t>, поэтому этот падеж можно назвать самым щедрым.</w:t>
            </w:r>
          </w:p>
          <w:p w:rsidR="00CF7648" w:rsidRPr="00DF5066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DF5066">
              <w:rPr>
                <w:rFonts w:ascii="Times New Roman" w:hAnsi="Times New Roman"/>
                <w:sz w:val="28"/>
                <w:szCs w:val="28"/>
              </w:rPr>
              <w:t>- Давайте проверим по учебнику, правильно ли мы рассуждали о Дательном падеже.</w:t>
            </w:r>
          </w:p>
          <w:p w:rsidR="00CF7648" w:rsidRDefault="00CF7648" w:rsidP="00CF7648">
            <w:pPr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CF7648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Стр. 113 упр. 208.</w:t>
            </w:r>
          </w:p>
          <w:p w:rsidR="00044943" w:rsidRPr="00CF7648" w:rsidRDefault="00044943" w:rsidP="00CF7648">
            <w:pPr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Сказка о Дательном падеже.</w:t>
            </w:r>
          </w:p>
          <w:p w:rsidR="00CF7648" w:rsidRDefault="00CF7648" w:rsidP="00CF7648">
            <w:pPr>
              <w:shd w:val="clear" w:color="auto" w:fill="FFFFFF"/>
              <w:spacing w:after="150"/>
              <w:rPr>
                <w:rFonts w:ascii="Times New Roman" w:hAnsi="Times New Roman"/>
                <w:b/>
                <w:color w:val="00B050"/>
                <w:sz w:val="32"/>
                <w:szCs w:val="28"/>
              </w:rPr>
            </w:pPr>
            <w:r w:rsidRPr="00DF5066">
              <w:rPr>
                <w:rFonts w:ascii="Times New Roman" w:hAnsi="Times New Roman"/>
                <w:b/>
                <w:color w:val="00B050"/>
                <w:sz w:val="32"/>
                <w:szCs w:val="28"/>
              </w:rPr>
              <w:t>2. Исследовательская работа.</w:t>
            </w:r>
          </w:p>
          <w:p w:rsidR="00CF7648" w:rsidRPr="003A3803" w:rsidRDefault="00CF7648" w:rsidP="00CF7648">
            <w:pPr>
              <w:shd w:val="clear" w:color="auto" w:fill="FFFFFF"/>
              <w:spacing w:after="150"/>
              <w:rPr>
                <w:rFonts w:ascii="Times New Roman" w:hAnsi="Times New Roman"/>
                <w:sz w:val="32"/>
                <w:szCs w:val="28"/>
              </w:rPr>
            </w:pPr>
            <w:r w:rsidRPr="003A3803">
              <w:rPr>
                <w:rFonts w:ascii="Times New Roman" w:hAnsi="Times New Roman"/>
                <w:sz w:val="32"/>
                <w:szCs w:val="28"/>
              </w:rPr>
              <w:t xml:space="preserve">- Прочитайте строчки. 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DF5066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На доске.</w:t>
            </w:r>
          </w:p>
          <w:p w:rsidR="00CF7648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Гости </w:t>
            </w: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князю </w:t>
            </w: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поклонились. </w:t>
            </w:r>
          </w:p>
          <w:p w:rsidR="00CF7648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Воротился старик </w:t>
            </w:r>
            <w:proofErr w:type="gramStart"/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ко</w:t>
            </w:r>
            <w:proofErr w:type="gramEnd"/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старухе</w:t>
            </w: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CF7648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Гости к </w:t>
            </w: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пристани </w:t>
            </w: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идут. 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Вот пошёл он к синему </w:t>
            </w: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морю</w:t>
            </w: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 Откуда эти строки? (</w:t>
            </w:r>
            <w:proofErr w:type="spellStart"/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А.С.Пушкин</w:t>
            </w:r>
            <w:proofErr w:type="spellEnd"/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, «Сказка о царе </w:t>
            </w:r>
            <w:proofErr w:type="spellStart"/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Салтане</w:t>
            </w:r>
            <w:proofErr w:type="spellEnd"/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…», «Сказка о золотой рыбке»)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 У выделенных существительных опреде</w:t>
            </w:r>
            <w:r w:rsidRPr="00DF506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лите падеж, выделите окончания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 Ч</w:t>
            </w: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то заметили? ( Все существительные стоят в Д. падеже, но имеют разные окончания.)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 Почему в указанных существительных разные окончания, хотя стоят они в одном падеже?</w:t>
            </w:r>
          </w:p>
          <w:p w:rsidR="00CF7648" w:rsidRPr="00CF7648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Pr="00DF506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Постараемся решить эту проблему, для этого проведём исследовательскую работу. 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Задание для 1 группы: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Приближался (к чему?) к воде, к речке, к опушке;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Обрадовался (кому?) лисе, тётке, царевне.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Определите падеж и склонение имён существительных.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Выделите окончания имён существительных.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Поклонились </w:t>
            </w:r>
            <w:proofErr w:type="spellStart"/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рыбк</w:t>
            </w:r>
            <w:proofErr w:type="spellEnd"/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…</w:t>
            </w:r>
            <w:proofErr w:type="gramStart"/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пришли к цариц… , пристают к застав… .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В</w:t>
            </w: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ставьте пропущенные окончания</w:t>
            </w:r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, о</w:t>
            </w: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пределите падеж и с</w:t>
            </w:r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клонение имён существительных</w:t>
            </w: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Сделайте выво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В Дательном падеже имена  существительные 1 склонения имеют окончание </w:t>
            </w:r>
            <w:r w:rsidRPr="00E23B55">
              <w:rPr>
                <w:rFonts w:ascii="Times New Roman" w:eastAsia="Times New Roman" w:hAnsi="Times New Roman"/>
                <w:b/>
                <w:i/>
                <w:iCs/>
                <w:color w:val="333333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)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Задание для 2 группы: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Идёт (к чему?) к столу, к морю;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Обратился (к кому?) к морю, к петушку, к коню.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Определите падеж и склонение имён существительных.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Выделите окончания имён существительных.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Плывёт по мор…</w:t>
            </w:r>
            <w:proofErr w:type="gramStart"/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молвит царевич… , плывут по неб… .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В</w:t>
            </w: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ставьте пропущенные окончания</w:t>
            </w:r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, о</w:t>
            </w: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пределите падеж и с</w:t>
            </w:r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клонение имён существительных</w:t>
            </w: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Сделайте выво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В Дательном падеже имена  существительные 2 склонения имеют окончание </w:t>
            </w:r>
            <w:r w:rsidRPr="00E23B55">
              <w:rPr>
                <w:rFonts w:ascii="Times New Roman" w:eastAsia="Times New Roman" w:hAnsi="Times New Roman"/>
                <w:b/>
                <w:i/>
                <w:iCs/>
                <w:color w:val="333333"/>
                <w:sz w:val="28"/>
                <w:szCs w:val="28"/>
                <w:lang w:eastAsia="ru-RU"/>
              </w:rPr>
              <w:t>У,Ю</w:t>
            </w:r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)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lastRenderedPageBreak/>
              <w:t>Задание для 3 группы: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Дивятся (чему?) речи, совести, храбрости; (</w:t>
            </w:r>
            <w:proofErr w:type="gramStart"/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восхищаются кому</w:t>
            </w:r>
            <w:proofErr w:type="gramEnd"/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? чему?)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Подошёл (к кому?) к матери, к дочери.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Определите падеж и склонение имён существительных.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Выделите окончания имён существительных.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Тужит по </w:t>
            </w:r>
            <w:proofErr w:type="spellStart"/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дочер</w:t>
            </w:r>
            <w:proofErr w:type="spellEnd"/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…, подошёл к </w:t>
            </w:r>
            <w:proofErr w:type="spellStart"/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пристан</w:t>
            </w:r>
            <w:proofErr w:type="spellEnd"/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…, воротился к </w:t>
            </w:r>
            <w:proofErr w:type="spellStart"/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ноч</w:t>
            </w:r>
            <w:proofErr w:type="spellEnd"/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…</w:t>
            </w:r>
            <w:proofErr w:type="gramStart"/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В</w:t>
            </w: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ставьте пропущенные окончания</w:t>
            </w:r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, о</w:t>
            </w: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пределите падеж и с</w:t>
            </w:r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клонение имён существительных</w:t>
            </w:r>
            <w:r w:rsidRPr="00CF16BC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Сделайте выво</w:t>
            </w:r>
            <w:proofErr w:type="gramStart"/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д(</w:t>
            </w:r>
            <w:proofErr w:type="gramEnd"/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В Дательном падеже имена  существительные 3 склонения имеют окончание</w:t>
            </w:r>
            <w:r w:rsidRPr="00E23B55">
              <w:rPr>
                <w:rFonts w:ascii="Times New Roman" w:eastAsia="Times New Roman" w:hAnsi="Times New Roman"/>
                <w:b/>
                <w:i/>
                <w:iCs/>
                <w:color w:val="333333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  <w:lang w:eastAsia="ru-RU"/>
              </w:rPr>
              <w:t>)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- </w:t>
            </w: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Какой можно сделать вывод о правописании безударных окончаний в </w:t>
            </w:r>
            <w:proofErr w:type="spellStart"/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Д.п</w:t>
            </w:r>
            <w:proofErr w:type="spellEnd"/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.?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 - Нужно подобрать проверочное слово с ударным окончанием)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Вернёмся к заданию в начале урока:</w:t>
            </w: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Почему же существительные в одном падеже, но у них разные окончания</w:t>
            </w:r>
            <w:proofErr w:type="gramStart"/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?</w:t>
            </w:r>
            <w:proofErr w:type="gramEnd"/>
          </w:p>
          <w:p w:rsidR="00CF7648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(- Потому что окончания существительных в Д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ательном </w:t>
            </w: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падеже зависят от склонения этих существительных).</w:t>
            </w:r>
          </w:p>
          <w:p w:rsidR="00CF7648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- Как определить склонение имени существительного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A64BEF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?</w:t>
            </w:r>
            <w:proofErr w:type="gramEnd"/>
          </w:p>
          <w:p w:rsidR="00CF7648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(1.нужно поставить существительное в начальную форму – это Именительный падеж, единственное число.</w:t>
            </w:r>
            <w:proofErr w:type="gramEnd"/>
          </w:p>
          <w:p w:rsidR="00CF7648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2.определить род, выделить окончание.</w:t>
            </w:r>
          </w:p>
          <w:p w:rsidR="00CF7648" w:rsidRPr="00A64BEF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3. по роду и окончанию в начальной форме нужно определить склонение.)</w:t>
            </w:r>
            <w:proofErr w:type="gramEnd"/>
          </w:p>
          <w:p w:rsidR="00CF7648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Посмотрите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к</w:t>
            </w:r>
            <w:r w:rsidRPr="00DF506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аким членом предложения является Дательный падеж</w:t>
            </w: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.?</w:t>
            </w:r>
          </w:p>
          <w:p w:rsidR="00CF7648" w:rsidRPr="00DF5066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DF506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( Второстепенным членом </w:t>
            </w:r>
            <w:proofErr w:type="gramStart"/>
            <w:r w:rsidRPr="00DF506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предложения-определением</w:t>
            </w:r>
            <w:proofErr w:type="gramEnd"/>
            <w:r w:rsidRPr="00DF506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)</w:t>
            </w:r>
          </w:p>
          <w:p w:rsidR="00CF7648" w:rsidRPr="00CF7648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CF7648"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t>- Какой же вывод:</w:t>
            </w:r>
          </w:p>
          <w:p w:rsidR="00CF7648" w:rsidRPr="00CF16BC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(</w:t>
            </w: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Имена существит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ельные в дательном падеже  </w:t>
            </w:r>
            <w:r w:rsidRPr="00CF16BC">
              <w:rPr>
                <w:rFonts w:ascii="Times New Roman" w:eastAsia="Times New Roman" w:hAnsi="Times New Roman"/>
                <w:bCs/>
                <w:color w:val="333333"/>
                <w:sz w:val="28"/>
                <w:szCs w:val="28"/>
                <w:lang w:eastAsia="ru-RU"/>
              </w:rPr>
              <w:t>указывают на лицо, которому что - то дают.</w:t>
            </w:r>
            <w:proofErr w:type="gramEnd"/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Поэтому он так и называется дательный падеж. </w:t>
            </w: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Чтобы узнать дательный падеж, надо поставить к существительному 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вспомогательное слово </w:t>
            </w:r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F16BC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ДАЮ</w:t>
            </w:r>
            <w:proofErr w:type="gramEnd"/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и поставить вопрос</w:t>
            </w:r>
            <w:r w:rsidRPr="00DF5066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, даю кому, чему</w:t>
            </w: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. В предложении является второстепенным членом – определением.</w:t>
            </w:r>
          </w:p>
          <w:p w:rsidR="00CF7648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CF16BC"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  <w:t>Вот и раскрыты все секреты, исследование завершено.</w:t>
            </w:r>
          </w:p>
          <w:p w:rsidR="00CF7648" w:rsidRDefault="00CF7648" w:rsidP="00CF7648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CF7648" w:rsidRDefault="00CF7648" w:rsidP="007E1716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pacing w:val="2"/>
                <w:sz w:val="36"/>
                <w:szCs w:val="28"/>
                <w:lang w:eastAsia="ru-RU"/>
              </w:rPr>
            </w:pPr>
            <w:r w:rsidRPr="00CF7648">
              <w:rPr>
                <w:rFonts w:ascii="Times New Roman" w:eastAsia="Times New Roman" w:hAnsi="Times New Roman"/>
                <w:b/>
                <w:bCs/>
                <w:color w:val="FF0000"/>
                <w:spacing w:val="2"/>
                <w:sz w:val="36"/>
                <w:szCs w:val="28"/>
                <w:lang w:eastAsia="ru-RU"/>
              </w:rPr>
              <w:t>Физкультминутка</w:t>
            </w:r>
          </w:p>
          <w:p w:rsidR="007E1716" w:rsidRPr="007E1716" w:rsidRDefault="007E1716" w:rsidP="007E1716">
            <w:pPr>
              <w:pStyle w:val="a4"/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color w:val="FF0000"/>
                <w:spacing w:val="2"/>
                <w:sz w:val="36"/>
                <w:szCs w:val="28"/>
                <w:lang w:eastAsia="ru-RU"/>
              </w:rPr>
            </w:pPr>
            <w:bookmarkStart w:id="0" w:name="_GoBack"/>
            <w:bookmarkEnd w:id="0"/>
          </w:p>
          <w:p w:rsidR="00CF7648" w:rsidRPr="00DF5066" w:rsidRDefault="00CF7648" w:rsidP="00CF76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color w:val="FF0000"/>
                <w:sz w:val="36"/>
                <w:szCs w:val="28"/>
              </w:rPr>
            </w:pPr>
            <w:r w:rsidRPr="00DF5066">
              <w:rPr>
                <w:rFonts w:ascii="Times New Roman" w:hAnsi="Times New Roman"/>
                <w:b/>
                <w:color w:val="FF0000"/>
                <w:sz w:val="36"/>
                <w:szCs w:val="28"/>
              </w:rPr>
              <w:t>Первичное закрепление знаний.</w:t>
            </w:r>
          </w:p>
          <w:p w:rsidR="00CF7648" w:rsidRPr="00DF5066" w:rsidRDefault="00CF7648" w:rsidP="00CF7648">
            <w:pPr>
              <w:rPr>
                <w:rFonts w:ascii="Times New Roman" w:hAnsi="Times New Roman"/>
                <w:b/>
                <w:color w:val="00B050"/>
                <w:sz w:val="32"/>
                <w:szCs w:val="28"/>
              </w:rPr>
            </w:pPr>
            <w:r w:rsidRPr="00DF5066">
              <w:rPr>
                <w:rFonts w:ascii="Times New Roman" w:hAnsi="Times New Roman"/>
                <w:b/>
                <w:color w:val="00B050"/>
                <w:sz w:val="32"/>
                <w:szCs w:val="28"/>
              </w:rPr>
              <w:t>1.Работа по учебнику.</w:t>
            </w:r>
          </w:p>
          <w:p w:rsidR="00CF7648" w:rsidRPr="00CF7648" w:rsidRDefault="00CF7648" w:rsidP="00CF7648">
            <w:pPr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CF7648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Стр. 114, упр.209.</w:t>
            </w:r>
          </w:p>
          <w:p w:rsidR="00CF7648" w:rsidRPr="00CF7648" w:rsidRDefault="00CF7648" w:rsidP="00CF7648">
            <w:pPr>
              <w:contextualSpacing/>
              <w:rPr>
                <w:rFonts w:ascii="Times New Roman" w:hAnsi="Times New Roman"/>
                <w:color w:val="00B0F0"/>
                <w:sz w:val="32"/>
                <w:szCs w:val="28"/>
              </w:rPr>
            </w:pPr>
            <w:r w:rsidRPr="00CF7648">
              <w:rPr>
                <w:rFonts w:ascii="Times New Roman" w:hAnsi="Times New Roman"/>
                <w:color w:val="00B0F0"/>
                <w:sz w:val="32"/>
                <w:szCs w:val="28"/>
              </w:rPr>
              <w:t>Письмо по памяти:</w:t>
            </w:r>
          </w:p>
          <w:p w:rsidR="00CF7648" w:rsidRPr="006E0741" w:rsidRDefault="00CF7648" w:rsidP="00CF7648">
            <w:pPr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6E0741">
              <w:rPr>
                <w:rFonts w:ascii="Times New Roman" w:hAnsi="Times New Roman"/>
                <w:i/>
                <w:sz w:val="28"/>
                <w:szCs w:val="28"/>
              </w:rPr>
              <w:t>К добру и миру тянется мудрец,</w:t>
            </w:r>
          </w:p>
          <w:p w:rsidR="00CF7648" w:rsidRPr="006E0741" w:rsidRDefault="00CF7648" w:rsidP="00CF7648">
            <w:pPr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6E0741">
              <w:rPr>
                <w:rFonts w:ascii="Times New Roman" w:hAnsi="Times New Roman"/>
                <w:i/>
                <w:sz w:val="28"/>
                <w:szCs w:val="28"/>
              </w:rPr>
              <w:t>К войне и распрям тянется глупец.</w:t>
            </w:r>
          </w:p>
          <w:p w:rsidR="00CF7648" w:rsidRPr="006E0741" w:rsidRDefault="00CF7648" w:rsidP="00CF7648">
            <w:pPr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F7648" w:rsidRPr="00F02F7C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DF5066">
              <w:rPr>
                <w:rFonts w:ascii="Times New Roman" w:hAnsi="Times New Roman"/>
                <w:sz w:val="28"/>
                <w:szCs w:val="28"/>
              </w:rPr>
              <w:t>- С</w:t>
            </w:r>
            <w:r w:rsidRPr="00F02F7C">
              <w:rPr>
                <w:rFonts w:ascii="Times New Roman" w:hAnsi="Times New Roman"/>
                <w:sz w:val="28"/>
                <w:szCs w:val="28"/>
              </w:rPr>
              <w:t>праведливы ли эти слова. О чем заставляют они нас задуматься</w:t>
            </w:r>
            <w:proofErr w:type="gramStart"/>
            <w:r w:rsidRPr="00F02F7C">
              <w:rPr>
                <w:rFonts w:ascii="Times New Roman" w:hAnsi="Times New Roman"/>
                <w:sz w:val="28"/>
                <w:szCs w:val="28"/>
              </w:rPr>
              <w:t xml:space="preserve"> ?</w:t>
            </w:r>
            <w:proofErr w:type="gramEnd"/>
            <w:r w:rsidRPr="00F02F7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F02F7C">
              <w:rPr>
                <w:rFonts w:ascii="Times New Roman" w:hAnsi="Times New Roman"/>
                <w:sz w:val="28"/>
                <w:szCs w:val="28"/>
              </w:rPr>
              <w:t>(Только  добром можно добиться  хорошего для себя и других).</w:t>
            </w:r>
            <w:proofErr w:type="gramEnd"/>
          </w:p>
          <w:p w:rsidR="00CF7648" w:rsidRPr="00F02F7C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F02F7C">
              <w:rPr>
                <w:rFonts w:ascii="Times New Roman" w:hAnsi="Times New Roman"/>
                <w:sz w:val="28"/>
                <w:szCs w:val="28"/>
              </w:rPr>
              <w:t>- Ка</w:t>
            </w:r>
            <w:r w:rsidRPr="00DF5066">
              <w:rPr>
                <w:rFonts w:ascii="Times New Roman" w:hAnsi="Times New Roman"/>
                <w:sz w:val="28"/>
                <w:szCs w:val="28"/>
              </w:rPr>
              <w:t>к</w:t>
            </w:r>
            <w:r w:rsidRPr="00F02F7C">
              <w:rPr>
                <w:rFonts w:ascii="Times New Roman" w:hAnsi="Times New Roman"/>
                <w:sz w:val="28"/>
                <w:szCs w:val="28"/>
              </w:rPr>
              <w:t>им синонимом можно заменить слово распри? (ссоры, беда)</w:t>
            </w:r>
          </w:p>
          <w:p w:rsidR="00CF7648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F02F7C">
              <w:rPr>
                <w:rFonts w:ascii="Times New Roman" w:hAnsi="Times New Roman"/>
                <w:sz w:val="28"/>
                <w:szCs w:val="28"/>
              </w:rPr>
              <w:t>-Назовите  антонимы. (Мир-война, мудрец – глупец).</w:t>
            </w:r>
          </w:p>
          <w:p w:rsidR="00CF7648" w:rsidRPr="00F02F7C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F02F7C">
              <w:rPr>
                <w:rFonts w:ascii="Times New Roman" w:hAnsi="Times New Roman"/>
                <w:sz w:val="28"/>
                <w:szCs w:val="28"/>
              </w:rPr>
              <w:t>-Дайте  характеристику предложения. (Повествовательное, невосклицательное, сложное, распространенное).</w:t>
            </w:r>
          </w:p>
          <w:p w:rsidR="00CF7648" w:rsidRPr="00F02F7C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Прочитайте 5 раз, переверните  страницу и напишите по памяти. ( Проверка)</w:t>
            </w:r>
          </w:p>
          <w:p w:rsidR="00CF7648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F02F7C">
              <w:rPr>
                <w:rFonts w:ascii="Times New Roman" w:hAnsi="Times New Roman"/>
                <w:sz w:val="28"/>
                <w:szCs w:val="28"/>
              </w:rPr>
              <w:t xml:space="preserve"> Укажите имена существительные в форме дательного падежа единственного числа. Выделите их окончания. </w:t>
            </w:r>
          </w:p>
          <w:p w:rsidR="00CF7648" w:rsidRPr="00F02F7C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F02F7C">
              <w:rPr>
                <w:rFonts w:ascii="Times New Roman" w:hAnsi="Times New Roman"/>
                <w:sz w:val="28"/>
                <w:szCs w:val="28"/>
              </w:rPr>
              <w:t>-Подчеркните главные  члены предложения. (Тянется мудрец, тянется глупец).</w:t>
            </w:r>
          </w:p>
          <w:p w:rsidR="00CF7648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F02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F02F7C">
              <w:rPr>
                <w:rFonts w:ascii="Times New Roman" w:hAnsi="Times New Roman"/>
                <w:sz w:val="28"/>
                <w:szCs w:val="28"/>
              </w:rPr>
              <w:t>Почему окончания у имен существительных в дательном падеже разные?</w:t>
            </w:r>
          </w:p>
          <w:p w:rsidR="00CF7648" w:rsidRPr="00F02F7C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(Окончания существительных в Дательном падеже зависит от склонения).</w:t>
            </w:r>
          </w:p>
          <w:p w:rsidR="00CF7648" w:rsidRPr="00DF5066" w:rsidRDefault="00CF7648" w:rsidP="00CF7648">
            <w:pPr>
              <w:contextualSpacing/>
              <w:rPr>
                <w:rFonts w:ascii="Times New Roman" w:hAnsi="Times New Roman"/>
                <w:b/>
                <w:color w:val="00B050"/>
                <w:sz w:val="32"/>
                <w:szCs w:val="28"/>
              </w:rPr>
            </w:pPr>
            <w:r w:rsidRPr="00DF5066">
              <w:rPr>
                <w:rFonts w:ascii="Times New Roman" w:hAnsi="Times New Roman"/>
                <w:b/>
                <w:color w:val="00B050"/>
                <w:sz w:val="32"/>
                <w:szCs w:val="28"/>
              </w:rPr>
              <w:t xml:space="preserve">2. Морфологический разбор </w:t>
            </w:r>
            <w:proofErr w:type="gramStart"/>
            <w:r w:rsidRPr="00DF5066">
              <w:rPr>
                <w:rFonts w:ascii="Times New Roman" w:hAnsi="Times New Roman"/>
                <w:b/>
                <w:color w:val="00B050"/>
                <w:sz w:val="32"/>
                <w:szCs w:val="28"/>
              </w:rPr>
              <w:t xml:space="preserve">( </w:t>
            </w:r>
            <w:proofErr w:type="gramEnd"/>
            <w:r w:rsidRPr="00DF5066">
              <w:rPr>
                <w:rFonts w:ascii="Times New Roman" w:hAnsi="Times New Roman"/>
                <w:b/>
                <w:color w:val="00B050"/>
                <w:sz w:val="32"/>
                <w:szCs w:val="28"/>
              </w:rPr>
              <w:t>разбор слова по части речи).</w:t>
            </w:r>
          </w:p>
          <w:p w:rsidR="00CF7648" w:rsidRPr="006E0741" w:rsidRDefault="00CF7648" w:rsidP="00CF764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F5066">
              <w:rPr>
                <w:rFonts w:ascii="Times New Roman" w:hAnsi="Times New Roman"/>
                <w:sz w:val="28"/>
                <w:szCs w:val="28"/>
              </w:rPr>
              <w:t>- Кто нуждаются в нашей помощи?</w:t>
            </w:r>
          </w:p>
          <w:p w:rsidR="00CF7648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 w:rsidRPr="00DF5066">
              <w:rPr>
                <w:rFonts w:ascii="Times New Roman" w:hAnsi="Times New Roman"/>
                <w:sz w:val="28"/>
                <w:szCs w:val="28"/>
              </w:rPr>
              <w:t>- Как мы можем помочь птицам?</w:t>
            </w:r>
          </w:p>
          <w:p w:rsidR="00CF7648" w:rsidRPr="009E0F68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такое кормушка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0F68">
              <w:rPr>
                <w:rFonts w:ascii="Times New Roman" w:hAnsi="Times New Roman"/>
                <w:sz w:val="28"/>
                <w:szCs w:val="28"/>
              </w:rPr>
              <w:t>?</w:t>
            </w:r>
            <w:proofErr w:type="gramEnd"/>
          </w:p>
          <w:p w:rsidR="00CF7648" w:rsidRPr="009E0F68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 картинке составить предложение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0F68">
              <w:rPr>
                <w:rFonts w:ascii="Times New Roman" w:hAnsi="Times New Roman"/>
                <w:sz w:val="28"/>
                <w:szCs w:val="28"/>
              </w:rPr>
              <w:t>?</w:t>
            </w:r>
            <w:proofErr w:type="gramEnd"/>
          </w:p>
          <w:p w:rsidR="00CF7648" w:rsidRPr="009E0F68" w:rsidRDefault="00CF7648" w:rsidP="00CF7648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CF7648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Кормушки</w:t>
            </w:r>
          </w:p>
          <w:p w:rsidR="00CF7648" w:rsidRPr="00DB2015" w:rsidRDefault="00CF7648" w:rsidP="00CF7648">
            <w:pPr>
              <w:shd w:val="clear" w:color="auto" w:fill="FFFFFF"/>
              <w:spacing w:after="240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51475B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>С</w:t>
            </w:r>
            <w:r w:rsidRPr="00DB2015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>делаем морфологический разбор слова «кормушки». Разбор состоит из 3 пунктов.</w:t>
            </w:r>
          </w:p>
          <w:p w:rsidR="00CF7648" w:rsidRPr="00DB2015" w:rsidRDefault="00CF7648" w:rsidP="00CF764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DB201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Часть речи</w:t>
            </w:r>
            <w:r w:rsidRPr="00DB2015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br/>
              <w:t>Часть речи слова кормушки — имя существительное.</w:t>
            </w:r>
          </w:p>
          <w:p w:rsidR="00CF7648" w:rsidRPr="00DB2015" w:rsidRDefault="00CF7648" w:rsidP="00CF764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DB201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8"/>
                <w:szCs w:val="28"/>
                <w:lang w:eastAsia="ru-RU"/>
              </w:rPr>
              <w:t>Морфологические признаки</w:t>
            </w:r>
          </w:p>
          <w:p w:rsidR="00CF7648" w:rsidRPr="00DB2015" w:rsidRDefault="00CF7648" w:rsidP="00CF7648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DB2015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>Начальная форма: кормушка (именительный падеж единственного числа);</w:t>
            </w:r>
          </w:p>
          <w:p w:rsidR="00CF7648" w:rsidRPr="00DB2015" w:rsidRDefault="00CF7648" w:rsidP="00CF7648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DB2015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>Постоянные признаки: нарицательное, неодушевлённое, женский род, 1-е склонение;</w:t>
            </w:r>
          </w:p>
          <w:p w:rsidR="00CF7648" w:rsidRDefault="00CF7648" w:rsidP="00CF7648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DB2015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Непостоянные признаки: </w:t>
            </w:r>
            <w:proofErr w:type="spellStart"/>
            <w:r w:rsidRPr="0051475B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>В.</w:t>
            </w:r>
            <w:proofErr w:type="gramStart"/>
            <w:r w:rsidRPr="0051475B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B2015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1475B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>мн.ч</w:t>
            </w:r>
            <w:proofErr w:type="spellEnd"/>
            <w:r w:rsidRPr="0051475B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>.</w:t>
            </w:r>
            <w:r w:rsidRPr="00DB2015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>.</w:t>
            </w:r>
          </w:p>
          <w:p w:rsidR="00CF7648" w:rsidRPr="00DB2015" w:rsidRDefault="00CF7648" w:rsidP="00CF7648">
            <w:pPr>
              <w:numPr>
                <w:ilvl w:val="1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CF7648" w:rsidRDefault="00CF7648" w:rsidP="00CF7648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DB2015">
              <w:rPr>
                <w:rFonts w:ascii="Times New Roman" w:eastAsia="Times New Roman" w:hAnsi="Times New Roman"/>
                <w:b/>
                <w:bCs/>
                <w:color w:val="000000"/>
                <w:spacing w:val="2"/>
                <w:sz w:val="28"/>
                <w:szCs w:val="28"/>
                <w:lang w:eastAsia="ru-RU"/>
              </w:rPr>
              <w:t>Синтаксическая роль</w:t>
            </w:r>
            <w:r w:rsidRPr="00DB2015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br/>
            </w:r>
            <w:r w:rsidRPr="0051475B"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Дополнение. </w:t>
            </w:r>
          </w:p>
          <w:p w:rsidR="00CF7648" w:rsidRPr="00DF5066" w:rsidRDefault="00CF7648" w:rsidP="00CF76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DF5066">
              <w:rPr>
                <w:rFonts w:ascii="Times New Roman" w:hAnsi="Times New Roman"/>
                <w:b/>
                <w:color w:val="FF0000"/>
                <w:sz w:val="36"/>
                <w:szCs w:val="28"/>
              </w:rPr>
              <w:t>Закрепление и обобщение полученных знаний и умений.</w:t>
            </w:r>
          </w:p>
          <w:p w:rsidR="00CF7648" w:rsidRPr="00DF5066" w:rsidRDefault="00CF7648" w:rsidP="00CF7648">
            <w:pPr>
              <w:pStyle w:val="a4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CF7648" w:rsidRPr="00F02F7C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32"/>
                <w:szCs w:val="28"/>
              </w:rPr>
              <w:t>1.</w:t>
            </w:r>
            <w:r w:rsidRPr="00F02F7C">
              <w:rPr>
                <w:rFonts w:ascii="Times New Roman" w:hAnsi="Times New Roman"/>
                <w:b/>
                <w:color w:val="00B050"/>
                <w:sz w:val="32"/>
                <w:szCs w:val="28"/>
              </w:rPr>
              <w:t xml:space="preserve">  «</w:t>
            </w:r>
            <w:r>
              <w:rPr>
                <w:rFonts w:ascii="Times New Roman" w:hAnsi="Times New Roman"/>
                <w:b/>
                <w:color w:val="00B050"/>
                <w:sz w:val="32"/>
                <w:szCs w:val="28"/>
              </w:rPr>
              <w:t>Письмо от Пушкина</w:t>
            </w:r>
            <w:r w:rsidRPr="00DF5066">
              <w:rPr>
                <w:rFonts w:ascii="Times New Roman" w:hAnsi="Times New Roman"/>
                <w:b/>
                <w:color w:val="00B050"/>
                <w:sz w:val="32"/>
                <w:szCs w:val="28"/>
              </w:rPr>
              <w:t>»</w:t>
            </w:r>
            <w:r w:rsidRPr="00DF5066">
              <w:rPr>
                <w:rFonts w:ascii="Times New Roman" w:hAnsi="Times New Roman"/>
                <w:color w:val="00B050"/>
                <w:sz w:val="32"/>
                <w:szCs w:val="28"/>
              </w:rPr>
              <w:t xml:space="preserve"> </w:t>
            </w:r>
            <w:r w:rsidRPr="00DF5066">
              <w:rPr>
                <w:rFonts w:ascii="Times New Roman" w:hAnsi="Times New Roman"/>
                <w:sz w:val="28"/>
                <w:szCs w:val="28"/>
              </w:rPr>
              <w:t>Работа в парах</w:t>
            </w:r>
            <w:r w:rsidRPr="00F02F7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7648" w:rsidRPr="00DF5066" w:rsidRDefault="00CF7648" w:rsidP="00CF76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-Ребята, Александр Сергеевич оставил нам письмо. Нам нужно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проверить </w:t>
            </w:r>
            <w:r w:rsidRPr="00F02F7C">
              <w:rPr>
                <w:rFonts w:ascii="Times New Roman" w:hAnsi="Times New Roman"/>
                <w:sz w:val="28"/>
                <w:szCs w:val="28"/>
              </w:rPr>
              <w:t>правильно 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написаны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имена существительные в Дательном падеже. Найти ошибки в тексте и исправить, </w:t>
            </w:r>
            <w:r w:rsidRPr="00F02F7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дописать  письмо  советом о добром деле.</w:t>
            </w:r>
          </w:p>
          <w:p w:rsidR="00CF7648" w:rsidRDefault="00CF7648" w:rsidP="00CF7648">
            <w:pPr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F7648" w:rsidRDefault="00CF7648" w:rsidP="00CF7648">
            <w:pPr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CF7648">
              <w:rPr>
                <w:rFonts w:ascii="Times New Roman" w:hAnsi="Times New Roman"/>
                <w:i/>
                <w:sz w:val="28"/>
                <w:szCs w:val="28"/>
              </w:rPr>
              <w:t>В морозный зимний день подобрал я во дворе воробья. Он замерзал. Воробышек долго лежал на моей ладони, потом отогрелся и тихо пискнул. Я насыпал птичке крупы и налил водички.</w:t>
            </w:r>
          </w:p>
          <w:p w:rsidR="00CF7648" w:rsidRPr="00F55278" w:rsidRDefault="00CF7648" w:rsidP="00CF764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5278">
              <w:rPr>
                <w:rFonts w:ascii="Times New Roman" w:hAnsi="Times New Roman"/>
                <w:sz w:val="28"/>
                <w:szCs w:val="28"/>
              </w:rPr>
              <w:t xml:space="preserve">- Ребята, </w:t>
            </w:r>
            <w:proofErr w:type="gramStart"/>
            <w:r w:rsidRPr="00F55278">
              <w:rPr>
                <w:rFonts w:ascii="Times New Roman" w:hAnsi="Times New Roman"/>
                <w:sz w:val="28"/>
                <w:szCs w:val="28"/>
              </w:rPr>
              <w:t>давайте</w:t>
            </w:r>
            <w:proofErr w:type="gramEnd"/>
            <w:r w:rsidRPr="00F55278">
              <w:rPr>
                <w:rFonts w:ascii="Times New Roman" w:hAnsi="Times New Roman"/>
                <w:sz w:val="28"/>
                <w:szCs w:val="28"/>
              </w:rPr>
              <w:t xml:space="preserve"> и мы напишем письмо, а кому угадайте.</w:t>
            </w:r>
          </w:p>
          <w:p w:rsidR="00CF7648" w:rsidRPr="00F55278" w:rsidRDefault="00CF7648" w:rsidP="00CF764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5278">
              <w:rPr>
                <w:rFonts w:ascii="Times New Roman" w:hAnsi="Times New Roman"/>
                <w:sz w:val="28"/>
                <w:szCs w:val="28"/>
              </w:rPr>
              <w:t>- Какой волшебный праздник у нас приближается</w:t>
            </w:r>
            <w:r w:rsidR="00F55278" w:rsidRPr="00F55278">
              <w:rPr>
                <w:rFonts w:ascii="Times New Roman" w:hAnsi="Times New Roman"/>
                <w:sz w:val="28"/>
                <w:szCs w:val="28"/>
              </w:rPr>
              <w:t>?</w:t>
            </w:r>
            <w:r w:rsidRPr="00F552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55278" w:rsidRPr="00F55278" w:rsidRDefault="00F55278" w:rsidP="00CF764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5278">
              <w:rPr>
                <w:rFonts w:ascii="Times New Roman" w:hAnsi="Times New Roman"/>
                <w:sz w:val="28"/>
                <w:szCs w:val="28"/>
              </w:rPr>
              <w:t>- В чём волшебство этого праздника</w:t>
            </w:r>
            <w:proofErr w:type="gramStart"/>
            <w:r w:rsidRPr="00F55278">
              <w:rPr>
                <w:rFonts w:ascii="Times New Roman" w:hAnsi="Times New Roman"/>
                <w:sz w:val="28"/>
                <w:szCs w:val="28"/>
              </w:rPr>
              <w:t xml:space="preserve"> ?</w:t>
            </w:r>
            <w:proofErr w:type="gramEnd"/>
          </w:p>
          <w:p w:rsidR="00F55278" w:rsidRPr="00F55278" w:rsidRDefault="00F55278" w:rsidP="00CF764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5278">
              <w:rPr>
                <w:rFonts w:ascii="Times New Roman" w:hAnsi="Times New Roman"/>
                <w:sz w:val="28"/>
                <w:szCs w:val="28"/>
              </w:rPr>
              <w:t>- Мы напишем письмо Деду Морозу. Какой бы вы подарок хотели бы на Новый год.</w:t>
            </w:r>
          </w:p>
          <w:p w:rsidR="00F55278" w:rsidRPr="00F55278" w:rsidRDefault="00F55278" w:rsidP="00CF764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5278">
              <w:rPr>
                <w:rFonts w:ascii="Times New Roman" w:hAnsi="Times New Roman"/>
                <w:sz w:val="28"/>
                <w:szCs w:val="28"/>
              </w:rPr>
              <w:t>- Что вы заметили</w:t>
            </w:r>
            <w:proofErr w:type="gramStart"/>
            <w:r w:rsidRPr="00F552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1A44">
              <w:rPr>
                <w:rFonts w:ascii="Times New Roman" w:hAnsi="Times New Roman"/>
                <w:sz w:val="28"/>
                <w:szCs w:val="28"/>
              </w:rPr>
              <w:t>?</w:t>
            </w:r>
            <w:proofErr w:type="gramEnd"/>
          </w:p>
          <w:p w:rsidR="00F55278" w:rsidRPr="00F55278" w:rsidRDefault="00F55278" w:rsidP="00CF764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55278">
              <w:rPr>
                <w:rFonts w:ascii="Times New Roman" w:hAnsi="Times New Roman"/>
                <w:sz w:val="28"/>
                <w:szCs w:val="28"/>
              </w:rPr>
              <w:t>- Давайте и мы с вами подарим подарки, а кому что выберите сами</w:t>
            </w:r>
            <w:proofErr w:type="gramStart"/>
            <w:r w:rsidRPr="00F55278">
              <w:rPr>
                <w:rFonts w:ascii="Times New Roman" w:hAnsi="Times New Roman"/>
                <w:sz w:val="28"/>
                <w:szCs w:val="28"/>
              </w:rPr>
              <w:t xml:space="preserve"> ?</w:t>
            </w:r>
            <w:proofErr w:type="gramEnd"/>
          </w:p>
          <w:p w:rsidR="00CF7648" w:rsidRPr="00F55278" w:rsidRDefault="00CF7648" w:rsidP="00CF764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17F5B" w:rsidRDefault="00317F5B" w:rsidP="00CF7648">
            <w:pPr>
              <w:rPr>
                <w:rFonts w:ascii="Times New Roman" w:hAnsi="Times New Roman"/>
                <w:b/>
                <w:color w:val="00B050"/>
                <w:sz w:val="32"/>
                <w:szCs w:val="28"/>
              </w:rPr>
            </w:pPr>
          </w:p>
          <w:p w:rsidR="00317F5B" w:rsidRDefault="00317F5B" w:rsidP="00CF7648">
            <w:pPr>
              <w:rPr>
                <w:rFonts w:ascii="Times New Roman" w:hAnsi="Times New Roman"/>
                <w:b/>
                <w:color w:val="00B050"/>
                <w:sz w:val="32"/>
                <w:szCs w:val="28"/>
              </w:rPr>
            </w:pPr>
          </w:p>
          <w:p w:rsidR="00317F5B" w:rsidRDefault="00317F5B" w:rsidP="00CF7648">
            <w:pPr>
              <w:rPr>
                <w:rFonts w:ascii="Times New Roman" w:hAnsi="Times New Roman"/>
                <w:b/>
                <w:color w:val="00B050"/>
                <w:sz w:val="32"/>
                <w:szCs w:val="28"/>
              </w:rPr>
            </w:pPr>
          </w:p>
          <w:p w:rsidR="00317F5B" w:rsidRDefault="00317F5B" w:rsidP="00CF7648">
            <w:pPr>
              <w:rPr>
                <w:rFonts w:ascii="Times New Roman" w:hAnsi="Times New Roman"/>
                <w:b/>
                <w:color w:val="00B050"/>
                <w:sz w:val="32"/>
                <w:szCs w:val="28"/>
              </w:rPr>
            </w:pPr>
          </w:p>
          <w:p w:rsidR="00317F5B" w:rsidRDefault="00317F5B" w:rsidP="00CF7648">
            <w:pPr>
              <w:rPr>
                <w:rFonts w:ascii="Times New Roman" w:hAnsi="Times New Roman"/>
                <w:b/>
                <w:color w:val="00B050"/>
                <w:sz w:val="32"/>
                <w:szCs w:val="28"/>
              </w:rPr>
            </w:pPr>
          </w:p>
          <w:p w:rsidR="00CF7648" w:rsidRDefault="00CF7648" w:rsidP="00CF7648">
            <w:pPr>
              <w:rPr>
                <w:rFonts w:ascii="Times New Roman" w:hAnsi="Times New Roman"/>
                <w:b/>
                <w:color w:val="00B050"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color w:val="00B050"/>
                <w:sz w:val="32"/>
                <w:szCs w:val="28"/>
              </w:rPr>
              <w:t>2.Подарки</w:t>
            </w:r>
          </w:p>
          <w:p w:rsidR="00CF7648" w:rsidRPr="00342A2A" w:rsidRDefault="00CF7648" w:rsidP="00CF7648">
            <w:pPr>
              <w:rPr>
                <w:rFonts w:ascii="Times New Roman" w:hAnsi="Times New Roman"/>
                <w:sz w:val="36"/>
                <w:szCs w:val="28"/>
              </w:rPr>
            </w:pPr>
            <w:r w:rsidRPr="00342A2A">
              <w:rPr>
                <w:rFonts w:ascii="Times New Roman" w:hAnsi="Times New Roman"/>
                <w:sz w:val="32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32"/>
                <w:szCs w:val="28"/>
              </w:rPr>
              <w:t xml:space="preserve">Мы тоже сделаем доброе дело. Я показываю </w:t>
            </w:r>
            <w:r>
              <w:rPr>
                <w:rFonts w:ascii="Times New Roman" w:hAnsi="Times New Roman"/>
                <w:sz w:val="32"/>
                <w:szCs w:val="28"/>
              </w:rPr>
              <w:lastRenderedPageBreak/>
              <w:t xml:space="preserve">картинки вам нужно </w:t>
            </w:r>
            <w:proofErr w:type="gramStart"/>
            <w:r>
              <w:rPr>
                <w:rFonts w:ascii="Times New Roman" w:hAnsi="Times New Roman"/>
                <w:sz w:val="32"/>
                <w:szCs w:val="28"/>
              </w:rPr>
              <w:t>подумать</w:t>
            </w:r>
            <w:proofErr w:type="gramEnd"/>
            <w:r>
              <w:rPr>
                <w:rFonts w:ascii="Times New Roman" w:hAnsi="Times New Roman"/>
                <w:sz w:val="32"/>
                <w:szCs w:val="28"/>
              </w:rPr>
              <w:t xml:space="preserve"> что кому дать.</w:t>
            </w:r>
            <w:r w:rsidRPr="00342A2A">
              <w:rPr>
                <w:rFonts w:ascii="Times New Roman" w:hAnsi="Times New Roman"/>
                <w:sz w:val="32"/>
                <w:szCs w:val="28"/>
              </w:rPr>
              <w:t xml:space="preserve"> </w:t>
            </w:r>
          </w:p>
          <w:p w:rsidR="00CF7648" w:rsidRPr="00DF5066" w:rsidRDefault="00CF7648" w:rsidP="00CF76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color w:val="FF0000"/>
                <w:sz w:val="36"/>
                <w:szCs w:val="28"/>
              </w:rPr>
            </w:pPr>
            <w:r w:rsidRPr="00DF5066">
              <w:rPr>
                <w:rFonts w:ascii="Times New Roman" w:hAnsi="Times New Roman"/>
                <w:b/>
                <w:color w:val="FF0000"/>
                <w:sz w:val="36"/>
                <w:szCs w:val="28"/>
              </w:rPr>
              <w:t>Итог урока.</w:t>
            </w:r>
          </w:p>
          <w:p w:rsidR="00CF7648" w:rsidRPr="00DF5066" w:rsidRDefault="00CF7648" w:rsidP="00CF76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F5066">
              <w:rPr>
                <w:rFonts w:ascii="Times New Roman" w:hAnsi="Times New Roman"/>
                <w:sz w:val="28"/>
                <w:szCs w:val="28"/>
              </w:rPr>
              <w:t>- Ребята, как вы думаете, почему урок я начала с пословицы:</w:t>
            </w:r>
          </w:p>
          <w:p w:rsidR="00CF7648" w:rsidRPr="00CF7648" w:rsidRDefault="00CF7648" w:rsidP="00CF7648">
            <w:pPr>
              <w:pStyle w:val="a4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CF7648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« Человеку по работе воздаётся  честь</w:t>
            </w:r>
            <w:proofErr w:type="gramStart"/>
            <w:r w:rsidRPr="00CF7648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>.» ?</w:t>
            </w:r>
            <w:proofErr w:type="gramEnd"/>
          </w:p>
          <w:p w:rsidR="00CF7648" w:rsidRPr="00DF5066" w:rsidRDefault="00CF7648" w:rsidP="00CF76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DF5066">
              <w:rPr>
                <w:rFonts w:ascii="Times New Roman" w:hAnsi="Times New Roman"/>
                <w:sz w:val="28"/>
                <w:szCs w:val="28"/>
              </w:rPr>
              <w:t>- Что же вы сегодня узнали на уроке?</w:t>
            </w:r>
          </w:p>
          <w:p w:rsidR="00CF7648" w:rsidRPr="00DF5066" w:rsidRDefault="00CF7648" w:rsidP="00CF76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F5066">
              <w:rPr>
                <w:rFonts w:ascii="Times New Roman" w:hAnsi="Times New Roman"/>
                <w:sz w:val="28"/>
                <w:szCs w:val="28"/>
              </w:rPr>
              <w:t>(- Мы узнали, что в дательном падеже существительные имеют разные окончания.</w:t>
            </w:r>
            <w:proofErr w:type="gramEnd"/>
          </w:p>
          <w:p w:rsidR="00CF7648" w:rsidRDefault="00CF7648" w:rsidP="00CF76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F5066">
              <w:rPr>
                <w:rFonts w:ascii="Times New Roman" w:hAnsi="Times New Roman"/>
                <w:sz w:val="28"/>
                <w:szCs w:val="28"/>
              </w:rPr>
              <w:t>- Это зависит от рода и склонения имени существительного.)</w:t>
            </w:r>
            <w:proofErr w:type="gramEnd"/>
          </w:p>
          <w:p w:rsidR="00CF7648" w:rsidRDefault="00CF7648" w:rsidP="00CF7648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7648" w:rsidRPr="00CF7648" w:rsidRDefault="00CF7648" w:rsidP="00CF7648">
            <w:pPr>
              <w:pStyle w:val="a4"/>
              <w:rPr>
                <w:rFonts w:ascii="Times New Roman" w:hAnsi="Times New Roman"/>
                <w:b/>
                <w:color w:val="00B0F0"/>
                <w:sz w:val="28"/>
                <w:szCs w:val="28"/>
              </w:rPr>
            </w:pPr>
            <w:r w:rsidRPr="00CF7648">
              <w:rPr>
                <w:rFonts w:ascii="Times New Roman" w:hAnsi="Times New Roman"/>
                <w:b/>
                <w:color w:val="00B0F0"/>
                <w:sz w:val="28"/>
                <w:szCs w:val="28"/>
              </w:rPr>
              <w:t xml:space="preserve">Кластер </w:t>
            </w:r>
          </w:p>
          <w:p w:rsidR="00CF7648" w:rsidRPr="007D7AD9" w:rsidRDefault="00CF7648" w:rsidP="00CF76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D7AD9">
              <w:rPr>
                <w:rFonts w:ascii="Times New Roman" w:hAnsi="Times New Roman"/>
                <w:sz w:val="28"/>
                <w:szCs w:val="28"/>
              </w:rPr>
              <w:t>- Ребята, Дательный падеж запутался, давайте поможем ему и составим кластер.</w:t>
            </w:r>
          </w:p>
          <w:p w:rsidR="00CF7648" w:rsidRPr="007D7AD9" w:rsidRDefault="00CF7648" w:rsidP="00CF76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D7AD9">
              <w:rPr>
                <w:rFonts w:ascii="Times New Roman" w:hAnsi="Times New Roman"/>
                <w:sz w:val="28"/>
                <w:szCs w:val="28"/>
              </w:rPr>
              <w:t>- Вопросы Дательного падежа</w:t>
            </w:r>
          </w:p>
          <w:p w:rsidR="00CF7648" w:rsidRPr="007D7AD9" w:rsidRDefault="00CF7648" w:rsidP="00CF76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D7AD9">
              <w:rPr>
                <w:rFonts w:ascii="Times New Roman" w:hAnsi="Times New Roman"/>
                <w:sz w:val="28"/>
                <w:szCs w:val="28"/>
              </w:rPr>
              <w:t xml:space="preserve">- Предлоги </w:t>
            </w:r>
            <w:proofErr w:type="spellStart"/>
            <w:r w:rsidRPr="007D7AD9">
              <w:rPr>
                <w:rFonts w:ascii="Times New Roman" w:hAnsi="Times New Roman"/>
                <w:sz w:val="28"/>
                <w:szCs w:val="28"/>
              </w:rPr>
              <w:t>Д.</w:t>
            </w:r>
            <w:proofErr w:type="gramStart"/>
            <w:r w:rsidRPr="007D7AD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  <w:p w:rsidR="00CF7648" w:rsidRPr="007D7AD9" w:rsidRDefault="00CF7648" w:rsidP="00CF76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D7AD9">
              <w:rPr>
                <w:rFonts w:ascii="Times New Roman" w:hAnsi="Times New Roman"/>
                <w:sz w:val="28"/>
                <w:szCs w:val="28"/>
              </w:rPr>
              <w:t xml:space="preserve">- Вспоминающее слово </w:t>
            </w:r>
            <w:proofErr w:type="spellStart"/>
            <w:r w:rsidRPr="007D7AD9">
              <w:rPr>
                <w:rFonts w:ascii="Times New Roman" w:hAnsi="Times New Roman"/>
                <w:sz w:val="28"/>
                <w:szCs w:val="28"/>
              </w:rPr>
              <w:t>Д.п</w:t>
            </w:r>
            <w:proofErr w:type="spellEnd"/>
            <w:r w:rsidRPr="007D7AD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7648" w:rsidRDefault="00CF7648" w:rsidP="00CF76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D7AD9">
              <w:rPr>
                <w:rFonts w:ascii="Times New Roman" w:hAnsi="Times New Roman"/>
                <w:sz w:val="28"/>
                <w:szCs w:val="28"/>
              </w:rPr>
              <w:t xml:space="preserve">- Каким членом предложения является </w:t>
            </w:r>
            <w:proofErr w:type="spellStart"/>
            <w:r w:rsidRPr="007D7AD9">
              <w:rPr>
                <w:rFonts w:ascii="Times New Roman" w:hAnsi="Times New Roman"/>
                <w:sz w:val="28"/>
                <w:szCs w:val="28"/>
              </w:rPr>
              <w:t>Д.п</w:t>
            </w:r>
            <w:proofErr w:type="spellEnd"/>
            <w:r w:rsidRPr="007D7AD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7648" w:rsidRDefault="00CF7648" w:rsidP="00CF76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отвечали </w:t>
            </w:r>
          </w:p>
          <w:p w:rsidR="00CF7648" w:rsidRDefault="00CF7648" w:rsidP="00CF764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F55278" w:rsidRDefault="00F55278" w:rsidP="00F5527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color w:val="FF0000"/>
                <w:sz w:val="36"/>
              </w:rPr>
            </w:pPr>
            <w:r w:rsidRPr="00DF5066">
              <w:rPr>
                <w:rFonts w:ascii="Times New Roman" w:hAnsi="Times New Roman"/>
                <w:b/>
                <w:color w:val="FF0000"/>
                <w:sz w:val="36"/>
              </w:rPr>
              <w:t xml:space="preserve">Рефлексия. </w:t>
            </w:r>
          </w:p>
          <w:p w:rsidR="00F55278" w:rsidRPr="00F55278" w:rsidRDefault="00F55278" w:rsidP="00F55278">
            <w:pPr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F55278">
              <w:rPr>
                <w:rFonts w:ascii="Times New Roman" w:hAnsi="Times New Roman"/>
                <w:sz w:val="28"/>
                <w:szCs w:val="28"/>
              </w:rPr>
              <w:t xml:space="preserve">- Какую оценку мы можем поставить себе за </w:t>
            </w:r>
            <w:proofErr w:type="gramStart"/>
            <w:r w:rsidRPr="00F55278">
              <w:rPr>
                <w:rFonts w:ascii="Times New Roman" w:hAnsi="Times New Roman"/>
                <w:sz w:val="28"/>
                <w:szCs w:val="28"/>
              </w:rPr>
              <w:t>сегодняшний</w:t>
            </w:r>
            <w:proofErr w:type="gramEnd"/>
            <w:r w:rsidRPr="00F552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55278">
              <w:rPr>
                <w:rFonts w:ascii="Times New Roman" w:hAnsi="Times New Roman"/>
                <w:sz w:val="28"/>
                <w:szCs w:val="28"/>
              </w:rPr>
              <w:t>укрок</w:t>
            </w:r>
            <w:proofErr w:type="spellEnd"/>
            <w:r w:rsidRPr="00F5527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55278" w:rsidRDefault="00F55278" w:rsidP="00F552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F552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- Были ли те которые отличились активность на уроке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5278">
              <w:rPr>
                <w:rFonts w:ascii="Times New Roman" w:hAnsi="Times New Roman"/>
                <w:sz w:val="28"/>
                <w:szCs w:val="28"/>
              </w:rPr>
              <w:t>?</w:t>
            </w:r>
            <w:proofErr w:type="gramEnd"/>
          </w:p>
          <w:p w:rsidR="00CF7648" w:rsidRPr="006B1A44" w:rsidRDefault="00CF7648" w:rsidP="00F55278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CF7648" w:rsidRDefault="00CF7648" w:rsidP="00CF76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color w:val="FF0000"/>
                <w:sz w:val="36"/>
              </w:rPr>
            </w:pPr>
            <w:r w:rsidRPr="00DF5066">
              <w:rPr>
                <w:rFonts w:ascii="Times New Roman" w:hAnsi="Times New Roman"/>
                <w:b/>
                <w:color w:val="FF0000"/>
                <w:sz w:val="36"/>
              </w:rPr>
              <w:t>Д/</w:t>
            </w:r>
            <w:proofErr w:type="gramStart"/>
            <w:r w:rsidRPr="00DF5066">
              <w:rPr>
                <w:rFonts w:ascii="Times New Roman" w:hAnsi="Times New Roman"/>
                <w:b/>
                <w:color w:val="FF0000"/>
                <w:sz w:val="36"/>
              </w:rPr>
              <w:t>З</w:t>
            </w:r>
            <w:proofErr w:type="gramEnd"/>
          </w:p>
          <w:p w:rsidR="00CF7648" w:rsidRPr="00DF5066" w:rsidRDefault="00CF7648" w:rsidP="00CF7648">
            <w:pPr>
              <w:pStyle w:val="a4"/>
              <w:rPr>
                <w:rFonts w:ascii="Times New Roman" w:hAnsi="Times New Roman"/>
                <w:b/>
                <w:color w:val="FF0000"/>
                <w:sz w:val="36"/>
              </w:rPr>
            </w:pPr>
            <w:proofErr w:type="spellStart"/>
            <w:proofErr w:type="gramStart"/>
            <w:r w:rsidRPr="00CF7648">
              <w:rPr>
                <w:rFonts w:ascii="Times New Roman" w:hAnsi="Times New Roman"/>
                <w:b/>
                <w:sz w:val="36"/>
              </w:rPr>
              <w:t>Стр</w:t>
            </w:r>
            <w:proofErr w:type="spellEnd"/>
            <w:proofErr w:type="gramEnd"/>
            <w:r w:rsidRPr="00CF7648">
              <w:rPr>
                <w:rFonts w:ascii="Times New Roman" w:hAnsi="Times New Roman"/>
                <w:b/>
                <w:sz w:val="36"/>
              </w:rPr>
              <w:t xml:space="preserve"> 114, </w:t>
            </w:r>
            <w:proofErr w:type="spellStart"/>
            <w:r w:rsidRPr="00CF7648">
              <w:rPr>
                <w:rFonts w:ascii="Times New Roman" w:hAnsi="Times New Roman"/>
                <w:b/>
                <w:sz w:val="36"/>
              </w:rPr>
              <w:t>упр</w:t>
            </w:r>
            <w:proofErr w:type="spellEnd"/>
            <w:r w:rsidRPr="00CF7648">
              <w:rPr>
                <w:rFonts w:ascii="Times New Roman" w:hAnsi="Times New Roman"/>
                <w:b/>
                <w:sz w:val="36"/>
              </w:rPr>
              <w:t xml:space="preserve"> 211.</w:t>
            </w:r>
          </w:p>
          <w:p w:rsidR="00CF7648" w:rsidRDefault="00CF7648" w:rsidP="00CF7648">
            <w:pPr>
              <w:rPr>
                <w:rFonts w:ascii="Times New Roman" w:hAnsi="Times New Roman"/>
                <w:b/>
                <w:color w:val="FF0000"/>
                <w:sz w:val="28"/>
              </w:rPr>
            </w:pPr>
          </w:p>
          <w:p w:rsidR="00F55278" w:rsidRDefault="00F55278" w:rsidP="00CF7648">
            <w:pPr>
              <w:rPr>
                <w:rFonts w:ascii="Times New Roman" w:hAnsi="Times New Roman"/>
                <w:sz w:val="28"/>
              </w:rPr>
            </w:pPr>
            <w:r w:rsidRPr="00F55278">
              <w:rPr>
                <w:rFonts w:ascii="Times New Roman" w:hAnsi="Times New Roman"/>
                <w:sz w:val="28"/>
              </w:rPr>
              <w:t>- Ребята,  Рыбка тоже нам принесла подарки, а подарки не простые, а с заданием.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F55278" w:rsidRPr="00F55278" w:rsidRDefault="00F55278" w:rsidP="00CF764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F7648" w:rsidRPr="00F55278" w:rsidRDefault="00F55278" w:rsidP="00F55278"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52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01" w:type="dxa"/>
          </w:tcPr>
          <w:p w:rsidR="00A23410" w:rsidRDefault="00F55278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49A33F6" wp14:editId="7AC81658">
                  <wp:extent cx="2326184" cy="1744717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328399" cy="1746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A23410">
              <w:rPr>
                <w:noProof/>
                <w:lang w:eastAsia="ru-RU"/>
              </w:rPr>
              <w:drawing>
                <wp:inline distT="0" distB="0" distL="0" distR="0" wp14:anchorId="690E24BA" wp14:editId="5EA3F006">
                  <wp:extent cx="2228093" cy="1671145"/>
                  <wp:effectExtent l="0" t="76200" r="0" b="63436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584" cy="1680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  <w:r w:rsidR="00A23410">
              <w:rPr>
                <w:noProof/>
                <w:lang w:eastAsia="ru-RU"/>
              </w:rPr>
              <w:drawing>
                <wp:inline distT="0" distB="0" distL="0" distR="0" wp14:anchorId="523C0B11" wp14:editId="648172CD">
                  <wp:extent cx="2228091" cy="1671145"/>
                  <wp:effectExtent l="0" t="209550" r="39370" b="29146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619" cy="168129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36195" dist="12700" dir="11400000" algn="tl" rotWithShape="0">
                              <a:srgbClr val="000000">
                                <a:alpha val="33000"/>
                              </a:srgbClr>
                            </a:outerShdw>
                          </a:effectLst>
                          <a:scene3d>
                            <a:camera prst="perspectiveContrastingLeftFacing">
                              <a:rot lat="540000" lon="2100000" rev="0"/>
                            </a:camera>
                            <a:lightRig rig="soft" dir="t"/>
                          </a:scene3d>
                          <a:sp3d contourW="12700" prstMaterial="matte">
                            <a:bevelT w="63500" h="508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A23410" w:rsidRPr="00A23410" w:rsidRDefault="00A23410" w:rsidP="00A23410"/>
          <w:p w:rsidR="00A23410" w:rsidRPr="00A23410" w:rsidRDefault="00A23410" w:rsidP="00A23410"/>
          <w:p w:rsidR="00A23410" w:rsidRPr="00A23410" w:rsidRDefault="00A23410" w:rsidP="00A23410"/>
          <w:p w:rsidR="00A23410" w:rsidRPr="00A23410" w:rsidRDefault="00317F5B" w:rsidP="00A23410">
            <w:r>
              <w:rPr>
                <w:noProof/>
                <w:lang w:eastAsia="ru-RU"/>
              </w:rPr>
              <w:drawing>
                <wp:inline distT="0" distB="0" distL="0" distR="0" wp14:anchorId="551E0454" wp14:editId="7B98ECE5">
                  <wp:extent cx="2368221" cy="177624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098" cy="178065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23410" w:rsidRPr="00A23410" w:rsidRDefault="00A23410" w:rsidP="00A23410"/>
          <w:p w:rsidR="00A23410" w:rsidRPr="00A23410" w:rsidRDefault="00A23410" w:rsidP="00A23410"/>
          <w:p w:rsidR="00A23410" w:rsidRPr="00A23410" w:rsidRDefault="00A23410" w:rsidP="00A23410"/>
          <w:p w:rsidR="00A23410" w:rsidRPr="00A23410" w:rsidRDefault="00A23410" w:rsidP="00A23410"/>
          <w:p w:rsidR="00A23410" w:rsidRDefault="00A23410" w:rsidP="00A23410"/>
          <w:p w:rsidR="00A23410" w:rsidRPr="00A23410" w:rsidRDefault="00A23410" w:rsidP="00A23410"/>
          <w:p w:rsidR="00A23410" w:rsidRDefault="00317F5B" w:rsidP="00A23410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4C4F9FD" wp14:editId="03B72EDD">
                  <wp:extent cx="2059934" cy="1545021"/>
                  <wp:effectExtent l="95250" t="0" r="207645" b="2457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1895" cy="154649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A23410" w:rsidRDefault="00A23410" w:rsidP="00A23410"/>
          <w:p w:rsidR="00A23410" w:rsidRDefault="00A23410" w:rsidP="00A23410"/>
          <w:p w:rsidR="00A23410" w:rsidRDefault="009173C4" w:rsidP="009173C4">
            <w:r>
              <w:rPr>
                <w:noProof/>
                <w:lang w:eastAsia="ru-RU"/>
              </w:rPr>
              <w:drawing>
                <wp:inline distT="0" distB="0" distL="0" distR="0" wp14:anchorId="258D807F" wp14:editId="4087420E">
                  <wp:extent cx="1050986" cy="788276"/>
                  <wp:effectExtent l="19050" t="57150" r="0" b="31686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51937" cy="788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FFDFC96" wp14:editId="6DCFD6BD">
                  <wp:extent cx="924910" cy="809329"/>
                  <wp:effectExtent l="0" t="57150" r="0" b="31496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24910" cy="8093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9173C4" w:rsidRDefault="009173C4" w:rsidP="009173C4">
            <w:r>
              <w:rPr>
                <w:noProof/>
                <w:lang w:eastAsia="ru-RU"/>
              </w:rPr>
              <w:drawing>
                <wp:inline distT="0" distB="0" distL="0" distR="0" wp14:anchorId="596DFF1A" wp14:editId="6BE07EC1">
                  <wp:extent cx="910854" cy="683172"/>
                  <wp:effectExtent l="76200" t="95250" r="99060" b="3270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854" cy="683172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292929"/>
                            </a:solidFill>
                            <a:miter lim="800000"/>
                          </a:ln>
                          <a:effectLst>
                            <a:reflection blurRad="12700" stA="28000" endPos="28000" dist="5000" dir="5400000" sy="-100000" algn="bl" rotWithShape="0"/>
                          </a:effectLst>
                          <a:scene3d>
                            <a:camera prst="orthographicFront"/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E6BAB0D" wp14:editId="238DCBCB">
                  <wp:extent cx="903890" cy="741011"/>
                  <wp:effectExtent l="19050" t="57150" r="0" b="30734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964" cy="748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9173C4" w:rsidRDefault="009173C4" w:rsidP="009173C4">
            <w:r>
              <w:rPr>
                <w:noProof/>
                <w:lang w:eastAsia="ru-RU"/>
              </w:rPr>
              <w:drawing>
                <wp:inline distT="0" distB="0" distL="0" distR="0" wp14:anchorId="11CFFBD2" wp14:editId="72FC6F4B">
                  <wp:extent cx="826776" cy="620110"/>
                  <wp:effectExtent l="190500" t="190500" r="182880" b="19939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921" cy="626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59467F70" wp14:editId="0093DACF">
                  <wp:extent cx="683172" cy="698722"/>
                  <wp:effectExtent l="133350" t="0" r="136525" b="8255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86" cy="7233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01600" cap="sq">
                            <a:solidFill>
                              <a:srgbClr val="FDFDFD"/>
                            </a:solidFill>
                            <a:miter lim="800000"/>
                          </a:ln>
                          <a:effectLst>
                            <a:outerShdw blurRad="57150" dist="37500" dir="7560000" sy="98000" kx="110000" ky="200000" algn="tl" rotWithShape="0">
                              <a:srgbClr val="000000">
                                <a:alpha val="2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8960000" lon="0" rev="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prstMaterial="matte">
                            <a:bevelT w="22860" h="1270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9173C4" w:rsidRDefault="009173C4" w:rsidP="009173C4">
            <w:r>
              <w:rPr>
                <w:noProof/>
                <w:lang w:eastAsia="ru-RU"/>
              </w:rPr>
              <w:drawing>
                <wp:inline distT="0" distB="0" distL="0" distR="0" wp14:anchorId="433DF8FD" wp14:editId="3B85C7D2">
                  <wp:extent cx="840827" cy="746234"/>
                  <wp:effectExtent l="0" t="57150" r="0" b="3016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589" cy="746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64F944A" wp14:editId="05F89BED">
                  <wp:extent cx="1177104" cy="882869"/>
                  <wp:effectExtent l="0" t="209550" r="99695" b="2222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225" cy="88371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36195" dist="12700" dir="11400000" algn="tl" rotWithShape="0">
                              <a:srgbClr val="000000">
                                <a:alpha val="33000"/>
                              </a:srgbClr>
                            </a:outerShdw>
                          </a:effectLst>
                          <a:scene3d>
                            <a:camera prst="perspectiveContrastingLeftFacing">
                              <a:rot lat="540000" lon="2100000" rev="0"/>
                            </a:camera>
                            <a:lightRig rig="soft" dir="t"/>
                          </a:scene3d>
                          <a:sp3d contourW="12700" prstMaterial="matte">
                            <a:bevelT w="63500" h="508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9173C4" w:rsidRDefault="009173C4" w:rsidP="009173C4">
            <w:r>
              <w:rPr>
                <w:noProof/>
                <w:lang w:eastAsia="ru-RU"/>
              </w:rPr>
              <w:drawing>
                <wp:inline distT="0" distB="0" distL="0" distR="0" wp14:anchorId="2D8279B0" wp14:editId="01831D53">
                  <wp:extent cx="966952" cy="725250"/>
                  <wp:effectExtent l="19050" t="57150" r="0" b="30353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507" cy="7369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1E08981A" wp14:editId="4ABFD199">
                  <wp:extent cx="1149078" cy="861848"/>
                  <wp:effectExtent l="0" t="57150" r="0" b="33845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217" cy="873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3BD8A9BF" wp14:editId="01F4C760">
                  <wp:extent cx="1996965" cy="1174587"/>
                  <wp:effectExtent l="0" t="38100" r="0" b="48323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193" cy="11806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>
            <w:r>
              <w:rPr>
                <w:noProof/>
                <w:lang w:eastAsia="ru-RU"/>
              </w:rPr>
              <w:drawing>
                <wp:inline distT="0" distB="0" distL="0" distR="0" wp14:anchorId="26917030" wp14:editId="3489B1C4">
                  <wp:extent cx="2186052" cy="1639613"/>
                  <wp:effectExtent l="114300" t="0" r="214630" b="24638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575" cy="164750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>
            <w:r>
              <w:rPr>
                <w:noProof/>
                <w:lang w:eastAsia="ru-RU"/>
              </w:rPr>
              <w:drawing>
                <wp:inline distT="0" distB="0" distL="0" distR="0" wp14:anchorId="21756BE5" wp14:editId="30B8F2CE">
                  <wp:extent cx="2003879" cy="1502980"/>
                  <wp:effectExtent l="0" t="209550" r="53975" b="28829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877" cy="150822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36195" dist="12700" dir="11400000" algn="tl" rotWithShape="0">
                              <a:srgbClr val="000000">
                                <a:alpha val="33000"/>
                              </a:srgbClr>
                            </a:outerShdw>
                          </a:effectLst>
                          <a:scene3d>
                            <a:camera prst="perspectiveContrastingLeftFacing">
                              <a:rot lat="540000" lon="2100000" rev="0"/>
                            </a:camera>
                            <a:lightRig rig="soft" dir="t"/>
                          </a:scene3d>
                          <a:sp3d contourW="12700" prstMaterial="matte">
                            <a:bevelT w="63500" h="508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44943" w:rsidRDefault="00044943" w:rsidP="009173C4">
            <w:r>
              <w:rPr>
                <w:noProof/>
                <w:lang w:eastAsia="ru-RU"/>
              </w:rPr>
              <w:drawing>
                <wp:inline distT="0" distB="0" distL="0" distR="0" wp14:anchorId="42478EAB" wp14:editId="4E391B0D">
                  <wp:extent cx="1919801" cy="1439917"/>
                  <wp:effectExtent l="76200" t="76200" r="99695" b="56070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629" cy="1441288"/>
                          </a:xfrm>
                          <a:prstGeom prst="roundRect">
                            <a:avLst>
                              <a:gd name="adj" fmla="val 4167"/>
                            </a:avLst>
                          </a:prstGeom>
                          <a:solidFill>
                            <a:srgbClr val="FFFFFF"/>
                          </a:solidFill>
                          <a:ln w="76200" cap="sq">
                            <a:solidFill>
                              <a:srgbClr val="292929"/>
                            </a:solidFill>
                            <a:miter lim="800000"/>
                          </a:ln>
                          <a:effectLst>
                            <a:reflection blurRad="12700" stA="28000" endPos="28000" dist="5000" dir="5400000" sy="-100000" algn="bl" rotWithShape="0"/>
                          </a:effectLst>
                          <a:scene3d>
                            <a:camera prst="orthographicFront"/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h="381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44943" w:rsidRDefault="00044943" w:rsidP="009173C4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FCF8EE5" wp14:editId="58A9EAD7">
                  <wp:extent cx="1891862" cy="1418962"/>
                  <wp:effectExtent l="0" t="57150" r="0" b="54356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862" cy="1418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>
            <w:r>
              <w:rPr>
                <w:noProof/>
                <w:lang w:eastAsia="ru-RU"/>
              </w:rPr>
              <w:drawing>
                <wp:inline distT="0" distB="0" distL="0" distR="0" wp14:anchorId="09A3197E" wp14:editId="5115B304">
                  <wp:extent cx="1807779" cy="1355896"/>
                  <wp:effectExtent l="133350" t="0" r="193040" b="349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501" cy="135718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01600" cap="sq">
                            <a:solidFill>
                              <a:srgbClr val="FDFDFD"/>
                            </a:solidFill>
                            <a:miter lim="800000"/>
                          </a:ln>
                          <a:effectLst>
                            <a:outerShdw blurRad="57150" dist="37500" dir="7560000" sy="98000" kx="110000" ky="200000" algn="tl" rotWithShape="0">
                              <a:srgbClr val="000000">
                                <a:alpha val="2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8960000" lon="0" rev="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prstMaterial="matte">
                            <a:bevelT w="22860" h="1270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>
            <w:r>
              <w:rPr>
                <w:noProof/>
                <w:lang w:eastAsia="ru-RU"/>
              </w:rPr>
              <w:drawing>
                <wp:inline distT="0" distB="0" distL="0" distR="0" wp14:anchorId="48817BCA" wp14:editId="2A76DE55">
                  <wp:extent cx="2045920" cy="1534510"/>
                  <wp:effectExtent l="0" t="0" r="0" b="889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69" cy="1535972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>
            <w:r>
              <w:rPr>
                <w:noProof/>
                <w:lang w:eastAsia="ru-RU"/>
              </w:rPr>
              <w:drawing>
                <wp:inline distT="0" distB="0" distL="0" distR="0" wp14:anchorId="2D3C3693" wp14:editId="7A067B1E">
                  <wp:extent cx="1849735" cy="1387365"/>
                  <wp:effectExtent l="133350" t="0" r="208280" b="4191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497" cy="138868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01600" cap="sq">
                            <a:solidFill>
                              <a:srgbClr val="FDFDFD"/>
                            </a:solidFill>
                            <a:miter lim="800000"/>
                          </a:ln>
                          <a:effectLst>
                            <a:outerShdw blurRad="57150" dist="37500" dir="7560000" sy="98000" kx="110000" ky="200000" algn="tl" rotWithShape="0">
                              <a:srgbClr val="000000">
                                <a:alpha val="2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8960000" lon="0" rev="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prstMaterial="matte">
                            <a:bevelT w="22860" h="1270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>
            <w:r>
              <w:rPr>
                <w:noProof/>
                <w:lang w:eastAsia="ru-RU"/>
              </w:rPr>
              <w:drawing>
                <wp:inline distT="0" distB="0" distL="0" distR="0" wp14:anchorId="65AE264E" wp14:editId="65007AA4">
                  <wp:extent cx="2112579" cy="1584507"/>
                  <wp:effectExtent l="0" t="57150" r="0" b="58737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916" cy="1591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44943" w:rsidRDefault="00044943" w:rsidP="009173C4"/>
          <w:p w:rsidR="00044943" w:rsidRDefault="00044943" w:rsidP="009173C4">
            <w:r>
              <w:rPr>
                <w:noProof/>
                <w:lang w:eastAsia="ru-RU"/>
              </w:rPr>
              <w:drawing>
                <wp:inline distT="0" distB="0" distL="0" distR="0" wp14:anchorId="5E6DCC87" wp14:editId="354C46E9">
                  <wp:extent cx="2256115" cy="1692165"/>
                  <wp:effectExtent l="0" t="76200" r="0" b="63246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566" cy="1706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/>
          <w:p w:rsidR="00044943" w:rsidRDefault="00044943" w:rsidP="009173C4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A4939C0" wp14:editId="7639642C">
                  <wp:extent cx="2228090" cy="1671145"/>
                  <wp:effectExtent l="95250" t="0" r="229870" b="23431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210" cy="16727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44943" w:rsidRDefault="00044943" w:rsidP="009173C4"/>
          <w:p w:rsidR="00317F5B" w:rsidRDefault="00044943" w:rsidP="009173C4">
            <w:r>
              <w:rPr>
                <w:noProof/>
                <w:lang w:eastAsia="ru-RU"/>
              </w:rPr>
              <w:drawing>
                <wp:inline distT="0" distB="0" distL="0" distR="0" wp14:anchorId="12C4DBA1" wp14:editId="252A7BD8">
                  <wp:extent cx="2238704" cy="1679105"/>
                  <wp:effectExtent l="114300" t="57150" r="85725" b="14986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238704" cy="16791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17F5B" w:rsidRDefault="00317F5B" w:rsidP="009173C4">
            <w:r>
              <w:rPr>
                <w:noProof/>
                <w:lang w:eastAsia="ru-RU"/>
              </w:rPr>
              <w:drawing>
                <wp:inline distT="0" distB="0" distL="0" distR="0" wp14:anchorId="69DDC477" wp14:editId="7BC6EF81">
                  <wp:extent cx="1835721" cy="1376855"/>
                  <wp:effectExtent l="323850" t="323850" r="317500" b="31877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470" cy="1378167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17F5B" w:rsidRDefault="00317F5B" w:rsidP="00317F5B">
            <w:pPr>
              <w:tabs>
                <w:tab w:val="left" w:pos="1076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19DF25BF" wp14:editId="20B7C9DC">
                  <wp:extent cx="1502979" cy="1127287"/>
                  <wp:effectExtent l="514350" t="114300" r="116840" b="16827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110" cy="1131135"/>
                          </a:xfrm>
                          <a:prstGeom prst="rect">
                            <a:avLst/>
                          </a:prstGeom>
                          <a:ln w="1270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76200" dist="95250" dir="10500000" sx="97000" sy="23000" kx="900000" algn="br" rotWithShape="0">
                              <a:srgbClr val="000000">
                                <a:alpha val="2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17F5B" w:rsidRDefault="00317F5B" w:rsidP="00317F5B">
            <w:pPr>
              <w:tabs>
                <w:tab w:val="left" w:pos="1076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45C7BC9C" wp14:editId="1A9B95A6">
                  <wp:extent cx="2059931" cy="1545020"/>
                  <wp:effectExtent l="95250" t="0" r="207645" b="24574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321" cy="154756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17F5B" w:rsidRDefault="00317F5B" w:rsidP="00317F5B">
            <w:pPr>
              <w:tabs>
                <w:tab w:val="left" w:pos="1076"/>
              </w:tabs>
            </w:pPr>
          </w:p>
          <w:p w:rsidR="00317F5B" w:rsidRDefault="00317F5B" w:rsidP="00317F5B">
            <w:pPr>
              <w:tabs>
                <w:tab w:val="left" w:pos="1076"/>
              </w:tabs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DC8C723" wp14:editId="7A8C6EA4">
                  <wp:extent cx="1996965" cy="1497793"/>
                  <wp:effectExtent l="19050" t="0" r="22860" b="50292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867" cy="1499219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17F5B" w:rsidRDefault="00317F5B" w:rsidP="00317F5B">
            <w:pPr>
              <w:tabs>
                <w:tab w:val="left" w:pos="1076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787D7D1D" wp14:editId="0135C557">
                  <wp:extent cx="1376855" cy="1032689"/>
                  <wp:effectExtent l="0" t="38100" r="0" b="39624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167" cy="1033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17F5B" w:rsidRDefault="00317F5B" w:rsidP="00317F5B">
            <w:pPr>
              <w:tabs>
                <w:tab w:val="left" w:pos="1076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06E03B34" wp14:editId="634BEDE4">
                  <wp:extent cx="2133600" cy="1600273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876" cy="1608731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317F5B" w:rsidRDefault="00317F5B" w:rsidP="00317F5B">
            <w:pPr>
              <w:tabs>
                <w:tab w:val="left" w:pos="1076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72F22B6A" wp14:editId="4F787319">
                  <wp:extent cx="1863748" cy="1397876"/>
                  <wp:effectExtent l="0" t="57150" r="0" b="52641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724" cy="14023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reflection blurRad="12700" stA="30000" endPos="30000" dist="5000" dir="5400000" sy="-100000" algn="bl" rotWithShape="0"/>
                          </a:effectLst>
                          <a:scene3d>
                            <a:camera prst="perspectiveContrastingLeftFacing">
                              <a:rot lat="300000" lon="19800000" rev="0"/>
                            </a:camera>
                            <a:lightRig rig="threePt" dir="t">
                              <a:rot lat="0" lon="0" rev="2700000"/>
                            </a:lightRig>
                          </a:scene3d>
                          <a:sp3d>
                            <a:bevelT w="63500" h="50800"/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17F5B" w:rsidRPr="00317F5B" w:rsidRDefault="00317F5B" w:rsidP="00317F5B">
            <w:pPr>
              <w:tabs>
                <w:tab w:val="left" w:pos="1076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5AE46E02" wp14:editId="085D1A19">
                  <wp:extent cx="2003880" cy="1502979"/>
                  <wp:effectExtent l="95250" t="0" r="225425" b="23114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788" cy="15044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152400" dist="12000" dir="900000" sy="98000" kx="110000" ky="200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9800000" lon="1200000" rev="20820000"/>
                            </a:camera>
                            <a:lightRig rig="threePt" dir="t"/>
                          </a:scene3d>
                          <a:sp3d contourW="6350" prstMaterial="matte">
                            <a:bevelT w="101600" h="10160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7648" w:rsidRDefault="00CF7648"/>
    <w:sectPr w:rsidR="00CF7648" w:rsidSect="00CF7648">
      <w:pgSz w:w="11906" w:h="16838"/>
      <w:pgMar w:top="709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30FEA"/>
    <w:multiLevelType w:val="hybridMultilevel"/>
    <w:tmpl w:val="13B0837E"/>
    <w:lvl w:ilvl="0" w:tplc="4FCA56B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7C1807"/>
    <w:multiLevelType w:val="multilevel"/>
    <w:tmpl w:val="E22E8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5B4774"/>
    <w:multiLevelType w:val="multilevel"/>
    <w:tmpl w:val="06567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AD550F"/>
    <w:multiLevelType w:val="hybridMultilevel"/>
    <w:tmpl w:val="8B14F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57"/>
    <w:rsid w:val="00044943"/>
    <w:rsid w:val="00317F5B"/>
    <w:rsid w:val="005904C8"/>
    <w:rsid w:val="006B1A44"/>
    <w:rsid w:val="007E1716"/>
    <w:rsid w:val="009173C4"/>
    <w:rsid w:val="00A23410"/>
    <w:rsid w:val="00A95657"/>
    <w:rsid w:val="00AC350A"/>
    <w:rsid w:val="00C23E9C"/>
    <w:rsid w:val="00C5119D"/>
    <w:rsid w:val="00CF7648"/>
    <w:rsid w:val="00F5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6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278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7E171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6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278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7E17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10</Pages>
  <Words>1753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6</cp:revision>
  <dcterms:created xsi:type="dcterms:W3CDTF">2019-11-30T08:31:00Z</dcterms:created>
  <dcterms:modified xsi:type="dcterms:W3CDTF">2019-11-30T10:37:00Z</dcterms:modified>
</cp:coreProperties>
</file>